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B6A59" w14:textId="6E275722" w:rsidR="008D01E4" w:rsidRPr="00967C60" w:rsidRDefault="00F75644" w:rsidP="00B64C36">
      <w:pPr>
        <w:widowControl/>
        <w:shd w:val="clear" w:color="auto" w:fill="FFFFFF"/>
        <w:autoSpaceDE/>
        <w:autoSpaceDN/>
        <w:ind w:firstLine="851"/>
        <w:rPr>
          <w:b/>
          <w:bCs/>
          <w:color w:val="000000"/>
          <w:sz w:val="24"/>
          <w:szCs w:val="24"/>
          <w:lang w:eastAsia="ru-RU"/>
        </w:rPr>
      </w:pPr>
      <w:r w:rsidRPr="00967C60">
        <w:rPr>
          <w:b/>
          <w:bCs/>
          <w:color w:val="000000"/>
          <w:sz w:val="24"/>
          <w:szCs w:val="24"/>
          <w:lang w:eastAsia="ru-RU"/>
        </w:rPr>
        <w:t>1</w:t>
      </w:r>
      <w:r w:rsidR="00A922C4">
        <w:rPr>
          <w:b/>
          <w:bCs/>
          <w:color w:val="000000"/>
          <w:sz w:val="24"/>
          <w:szCs w:val="24"/>
          <w:lang w:val="de-DE" w:eastAsia="ru-RU"/>
        </w:rPr>
        <w:t>9</w:t>
      </w:r>
      <w:r w:rsidR="008D01E4" w:rsidRPr="00967C60">
        <w:rPr>
          <w:b/>
          <w:bCs/>
          <w:color w:val="000000"/>
          <w:sz w:val="24"/>
          <w:szCs w:val="24"/>
          <w:lang w:eastAsia="ru-RU"/>
        </w:rPr>
        <w:t>.10.202</w:t>
      </w:r>
      <w:r w:rsidR="00175301" w:rsidRPr="00967C60">
        <w:rPr>
          <w:b/>
          <w:bCs/>
          <w:color w:val="000000"/>
          <w:sz w:val="24"/>
          <w:szCs w:val="24"/>
          <w:lang w:eastAsia="ru-RU"/>
        </w:rPr>
        <w:t>5</w:t>
      </w:r>
      <w:r w:rsidR="008D01E4" w:rsidRPr="00967C60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D01E4" w:rsidRPr="00967C60">
        <w:rPr>
          <w:b/>
          <w:bCs/>
          <w:color w:val="000000"/>
          <w:sz w:val="24"/>
          <w:szCs w:val="24"/>
          <w:lang w:eastAsia="ru-RU"/>
        </w:rPr>
        <w:t>вих</w:t>
      </w:r>
      <w:proofErr w:type="spellEnd"/>
      <w:r w:rsidR="008D01E4" w:rsidRPr="00967C60">
        <w:rPr>
          <w:b/>
          <w:bCs/>
          <w:color w:val="000000"/>
          <w:sz w:val="24"/>
          <w:szCs w:val="24"/>
          <w:lang w:eastAsia="ru-RU"/>
        </w:rPr>
        <w:t xml:space="preserve">. № </w:t>
      </w:r>
      <w:r w:rsidR="0026759E" w:rsidRPr="00967C60">
        <w:rPr>
          <w:b/>
          <w:bCs/>
          <w:color w:val="000000"/>
          <w:sz w:val="24"/>
          <w:szCs w:val="24"/>
          <w:lang w:eastAsia="ru-RU"/>
        </w:rPr>
        <w:t>1</w:t>
      </w:r>
      <w:r w:rsidR="008D01E4" w:rsidRPr="00967C60">
        <w:rPr>
          <w:b/>
          <w:bCs/>
          <w:color w:val="000000"/>
          <w:sz w:val="24"/>
          <w:szCs w:val="24"/>
          <w:lang w:eastAsia="ru-RU"/>
        </w:rPr>
        <w:t>/202</w:t>
      </w:r>
      <w:r w:rsidR="00175301" w:rsidRPr="00967C60">
        <w:rPr>
          <w:b/>
          <w:bCs/>
          <w:color w:val="000000"/>
          <w:sz w:val="24"/>
          <w:szCs w:val="24"/>
          <w:lang w:eastAsia="ru-RU"/>
        </w:rPr>
        <w:t>5</w:t>
      </w:r>
    </w:p>
    <w:p w14:paraId="6AC8EF3D" w14:textId="77777777" w:rsidR="0026759E" w:rsidRPr="00967C60" w:rsidRDefault="0026759E" w:rsidP="0026759E">
      <w:pPr>
        <w:pStyle w:val="ListParagraph1"/>
        <w:spacing w:after="0" w:line="100" w:lineRule="atLeast"/>
        <w:ind w:left="2345" w:right="142"/>
        <w:jc w:val="right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14:paraId="04ECB1AA" w14:textId="77777777" w:rsidR="006E2E1D" w:rsidRPr="00967C60" w:rsidRDefault="006E2E1D" w:rsidP="0026759E">
      <w:pPr>
        <w:pStyle w:val="ListParagraph1"/>
        <w:spacing w:after="0" w:line="100" w:lineRule="atLeast"/>
        <w:ind w:left="2345" w:right="142"/>
        <w:jc w:val="right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0" w:name="_Hlk77609292"/>
    </w:p>
    <w:p w14:paraId="78C1848A" w14:textId="77777777" w:rsidR="00F75644" w:rsidRPr="00F75644" w:rsidRDefault="00F75644" w:rsidP="00F756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right="284" w:firstLine="567"/>
        <w:jc w:val="right"/>
        <w:rPr>
          <w:b/>
          <w:bCs/>
          <w:kern w:val="1"/>
          <w:sz w:val="24"/>
          <w:szCs w:val="24"/>
          <w:lang w:eastAsia="ru-RU"/>
        </w:rPr>
      </w:pPr>
      <w:r w:rsidRPr="00F75644">
        <w:rPr>
          <w:b/>
          <w:bCs/>
          <w:kern w:val="1"/>
          <w:sz w:val="24"/>
          <w:szCs w:val="24"/>
          <w:lang w:eastAsia="ru-RU"/>
        </w:rPr>
        <w:t>Таблиця №3.1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2477"/>
        <w:gridCol w:w="2273"/>
        <w:gridCol w:w="562"/>
        <w:gridCol w:w="1559"/>
        <w:gridCol w:w="2977"/>
      </w:tblGrid>
      <w:tr w:rsidR="00F75644" w:rsidRPr="00F75644" w14:paraId="0D7F85A2" w14:textId="77777777" w:rsidTr="00000152">
        <w:trPr>
          <w:trHeight w:val="1295"/>
        </w:trPr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6A050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№</w:t>
            </w:r>
          </w:p>
          <w:p w14:paraId="2040F268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05559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Назва відповідної техніки Учасника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721CD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Тип/марка/ модель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8BA05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53819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 xml:space="preserve">Зазначення </w:t>
            </w:r>
            <w:proofErr w:type="spellStart"/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приналеж-ності</w:t>
            </w:r>
            <w:proofErr w:type="spellEnd"/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5C83C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Назва та реквізити документу, що підтверджує приналежність **</w:t>
            </w:r>
          </w:p>
        </w:tc>
      </w:tr>
      <w:tr w:rsidR="00F75644" w:rsidRPr="00F75644" w14:paraId="391C2433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6578A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9321B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42215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C453E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9052F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8B59D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0"/>
                <w:szCs w:val="20"/>
                <w:lang w:eastAsia="uk-UA"/>
              </w:rPr>
              <w:t>6</w:t>
            </w:r>
          </w:p>
        </w:tc>
      </w:tr>
      <w:tr w:rsidR="00152BB7" w:rsidRPr="00F75644" w14:paraId="5AE6CFB9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C497" w14:textId="0E9CD6D1" w:rsidR="00152BB7" w:rsidRPr="00F75644" w:rsidRDefault="00486781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CC52D" w14:textId="78CFEDBE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7639F6">
              <w:rPr>
                <w:rFonts w:eastAsia="Arial"/>
                <w:noProof/>
                <w:spacing w:val="-3"/>
                <w:lang w:eastAsia="uk-UA"/>
              </w:rPr>
              <w:t>Крани на гусеничному ходу, вантажопiдйомнiсть не менше 25т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0D8B" w14:textId="325F19FC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37D5" w14:textId="5A1D5552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BB1E9" w14:textId="1C072B85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4EEB8" w14:textId="03DEF91B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</w:tr>
      <w:tr w:rsidR="00152BB7" w:rsidRPr="00F75644" w14:paraId="45183B1D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BF7E" w14:textId="31E9D83C" w:rsidR="00152BB7" w:rsidRPr="00F75644" w:rsidRDefault="00486781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022CF" w14:textId="5BE09D9D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7639F6">
              <w:rPr>
                <w:rFonts w:eastAsia="Arial"/>
                <w:noProof/>
                <w:spacing w:val="-3"/>
                <w:lang w:eastAsia="uk-UA"/>
              </w:rPr>
              <w:t>Крани на гусеничному ходу, вантажопiдйомнiсть не менше 25т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43777" w14:textId="19EA2973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A906" w14:textId="7062D09E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10805" w14:textId="24E1400C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9489" w14:textId="31C31AA0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</w:tr>
      <w:tr w:rsidR="00152BB7" w:rsidRPr="00F75644" w14:paraId="6265D374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CEE9" w14:textId="73193422" w:rsidR="00152BB7" w:rsidRPr="00F75644" w:rsidRDefault="00486781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D8055" w14:textId="50D02EF3" w:rsidR="00152BB7" w:rsidRPr="007639F6" w:rsidRDefault="00152BB7" w:rsidP="00152BB7">
            <w:pPr>
              <w:widowControl/>
              <w:suppressAutoHyphens/>
              <w:autoSpaceDE/>
              <w:autoSpaceDN/>
              <w:jc w:val="center"/>
              <w:rPr>
                <w:rFonts w:eastAsia="Arial"/>
                <w:noProof/>
                <w:spacing w:val="-3"/>
                <w:lang w:eastAsia="uk-UA"/>
              </w:rPr>
            </w:pPr>
            <w:r w:rsidRPr="00A922C4">
              <w:rPr>
                <w:rFonts w:eastAsia="Arial"/>
                <w:noProof/>
                <w:spacing w:val="-3"/>
                <w:lang w:eastAsia="uk-UA"/>
              </w:rPr>
              <w:t>Віброзаглиблювачі низькочастотні для заглиблювання пальоболонок</w:t>
            </w:r>
            <w:r w:rsidRPr="00152BB7">
              <w:rPr>
                <w:rFonts w:eastAsia="Arial"/>
                <w:noProof/>
                <w:spacing w:val="-3"/>
                <w:lang w:eastAsia="uk-UA"/>
              </w:rPr>
              <w:tab/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25DA" w14:textId="77777777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0864" w14:textId="77777777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CC942" w14:textId="77777777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B627" w14:textId="77777777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</w:tr>
      <w:tr w:rsidR="00152BB7" w:rsidRPr="00F75644" w14:paraId="025115D1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4918E" w14:textId="28F2015A" w:rsidR="00152BB7" w:rsidRPr="00F75644" w:rsidRDefault="00486781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0E38F" w14:textId="0B19DF2D" w:rsidR="00152BB7" w:rsidRPr="00152BB7" w:rsidRDefault="00152BB7" w:rsidP="00152BB7">
            <w:pPr>
              <w:widowControl/>
              <w:suppressAutoHyphens/>
              <w:autoSpaceDE/>
              <w:autoSpaceDN/>
              <w:jc w:val="center"/>
              <w:rPr>
                <w:rFonts w:eastAsia="Arial"/>
                <w:noProof/>
                <w:spacing w:val="-3"/>
                <w:highlight w:val="red"/>
                <w:lang w:eastAsia="uk-UA"/>
              </w:rPr>
            </w:pPr>
            <w:r w:rsidRPr="00152BB7">
              <w:rPr>
                <w:rFonts w:eastAsia="Arial"/>
                <w:noProof/>
                <w:spacing w:val="-3"/>
                <w:lang w:eastAsia="uk-UA"/>
              </w:rPr>
              <w:t>Крани на автомобільному ходу, вантажопiдйомнiсть до 16т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6AFCE" w14:textId="6FF79309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АВТОКРАН 10- 20т-С КТА-25, КРАЗ 65101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336EB" w14:textId="07D0C412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EC159" w14:textId="6EFEAD7E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  <w:szCs w:val="20"/>
              </w:rPr>
              <w:t>Договір про надання послуг</w:t>
            </w:r>
            <w:r w:rsidRPr="00967C60">
              <w:rPr>
                <w:sz w:val="20"/>
                <w:szCs w:val="20"/>
              </w:rPr>
              <w:t xml:space="preserve"> </w:t>
            </w:r>
            <w:r w:rsidRPr="00967C60">
              <w:rPr>
                <w:i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2BB80" w14:textId="77777777" w:rsidR="00152BB7" w:rsidRPr="00F04450" w:rsidRDefault="00152BB7" w:rsidP="00152BB7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t>Договір про надання послуг спецтехнікою від 01.01.2025</w:t>
            </w:r>
          </w:p>
          <w:p w14:paraId="6FEFF9BC" w14:textId="77777777" w:rsidR="00152BB7" w:rsidRPr="00F04450" w:rsidRDefault="00152BB7" w:rsidP="00152BB7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t>№НП-2-2025,</w:t>
            </w:r>
          </w:p>
          <w:p w14:paraId="644C9223" w14:textId="77777777" w:rsidR="00152BB7" w:rsidRPr="00F04450" w:rsidRDefault="00152BB7" w:rsidP="00152BB7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t>укладений з ПП «ГАРАЗД»,</w:t>
            </w:r>
          </w:p>
          <w:p w14:paraId="67DC1CFD" w14:textId="688F37D5" w:rsidR="00152BB7" w:rsidRPr="00F75644" w:rsidRDefault="00152BB7" w:rsidP="00152BB7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</w:rPr>
              <w:t>свідоцтво про реєстрацію транспортного засобу СРГ 455601 від 14.06.2008</w:t>
            </w:r>
          </w:p>
        </w:tc>
      </w:tr>
      <w:tr w:rsidR="00A922C4" w:rsidRPr="00F75644" w14:paraId="02000276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5BF8" w14:textId="672A9D0E" w:rsidR="00A922C4" w:rsidRPr="00F75644" w:rsidRDefault="00A922C4" w:rsidP="00A922C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FF5DC" w14:textId="38E24783" w:rsidR="00A922C4" w:rsidRPr="00152BB7" w:rsidRDefault="00A922C4" w:rsidP="00A922C4">
            <w:pPr>
              <w:widowControl/>
              <w:suppressAutoHyphens/>
              <w:autoSpaceDE/>
              <w:autoSpaceDN/>
              <w:jc w:val="center"/>
              <w:rPr>
                <w:rFonts w:eastAsia="Arial"/>
                <w:noProof/>
                <w:spacing w:val="-3"/>
                <w:lang w:eastAsia="uk-UA"/>
              </w:rPr>
            </w:pPr>
            <w:r w:rsidRPr="00A922C4">
              <w:rPr>
                <w:rFonts w:eastAsia="Arial"/>
                <w:noProof/>
                <w:spacing w:val="-3"/>
                <w:lang w:eastAsia="uk-UA"/>
              </w:rPr>
              <w:t>Крани на автомобільному ходу, вантажопiдйомнiсть не менше 25т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7DEAC" w14:textId="66FFF664" w:rsidR="00A922C4" w:rsidRPr="00F04450" w:rsidRDefault="00A922C4" w:rsidP="00A922C4">
            <w:pPr>
              <w:widowControl/>
              <w:suppressAutoHyphens/>
              <w:autoSpaceDE/>
              <w:autoSpaceDN/>
              <w:jc w:val="center"/>
              <w:rPr>
                <w:color w:val="000000"/>
                <w:sz w:val="20"/>
                <w:lang w:eastAsia="uk-UA" w:bidi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Кран самохідний РРМ 340 АТТ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5FF4" w14:textId="049C37FE" w:rsidR="00A922C4" w:rsidRPr="00967C60" w:rsidRDefault="00A922C4" w:rsidP="00A922C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BC3AC" w14:textId="781CC0B2" w:rsidR="00A922C4" w:rsidRPr="00F04450" w:rsidRDefault="00A922C4" w:rsidP="00A922C4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967C60">
              <w:rPr>
                <w:sz w:val="20"/>
                <w:szCs w:val="20"/>
              </w:rPr>
              <w:t xml:space="preserve">ДОГОВІР ПРО НАДАННЯ ПОСЛУГ </w:t>
            </w:r>
            <w:r w:rsidRPr="00967C60">
              <w:rPr>
                <w:i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A10" w14:textId="77777777" w:rsidR="00A922C4" w:rsidRPr="00967C60" w:rsidRDefault="00A922C4" w:rsidP="00A922C4">
            <w:pPr>
              <w:jc w:val="center"/>
              <w:outlineLvl w:val="1"/>
              <w:rPr>
                <w:bCs/>
                <w:sz w:val="20"/>
                <w:lang w:eastAsia="ru-RU"/>
              </w:rPr>
            </w:pPr>
            <w:r w:rsidRPr="00967C60">
              <w:rPr>
                <w:sz w:val="20"/>
              </w:rPr>
              <w:t>ДОГОВІР ПРО НАДАННЯ ПОСЛУГ СПЕЦТЕХНІКОЮ</w:t>
            </w:r>
            <w:r w:rsidRPr="00967C60">
              <w:rPr>
                <w:bCs/>
                <w:sz w:val="20"/>
                <w:lang w:eastAsia="ru-RU"/>
              </w:rPr>
              <w:t xml:space="preserve"> № НП-13-2025 від 25.09.2025, укладений з ФОП Третяк Роман Ігорович,</w:t>
            </w:r>
          </w:p>
          <w:p w14:paraId="484E6185" w14:textId="21A0D2C9" w:rsidR="00A922C4" w:rsidRPr="00F04450" w:rsidRDefault="00A922C4" w:rsidP="00A922C4">
            <w:pPr>
              <w:jc w:val="center"/>
              <w:outlineLvl w:val="1"/>
              <w:rPr>
                <w:sz w:val="20"/>
              </w:rPr>
            </w:pPr>
            <w:r w:rsidRPr="00967C60">
              <w:rPr>
                <w:bCs/>
                <w:i/>
                <w:sz w:val="20"/>
                <w:szCs w:val="20"/>
              </w:rPr>
              <w:t>Свідоцтво про реєстрацію машини серія ОМ № 052612 від 18.09.2020</w:t>
            </w:r>
          </w:p>
        </w:tc>
      </w:tr>
      <w:tr w:rsidR="005B12B4" w:rsidRPr="00F75644" w14:paraId="779E2818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B6227" w14:textId="68D8073D" w:rsidR="005B12B4" w:rsidRPr="00F75644" w:rsidRDefault="00486781" w:rsidP="005B12B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47D0" w14:textId="259725D6" w:rsidR="005B12B4" w:rsidRPr="00152BB7" w:rsidRDefault="005B12B4" w:rsidP="005B12B4">
            <w:pPr>
              <w:widowControl/>
              <w:suppressAutoHyphens/>
              <w:autoSpaceDE/>
              <w:autoSpaceDN/>
              <w:jc w:val="center"/>
              <w:rPr>
                <w:rFonts w:eastAsia="Arial"/>
                <w:noProof/>
                <w:spacing w:val="-3"/>
                <w:highlight w:val="red"/>
                <w:lang w:eastAsia="uk-UA"/>
              </w:rPr>
            </w:pPr>
            <w:r w:rsidRPr="00E86A73">
              <w:rPr>
                <w:rFonts w:eastAsia="Arial"/>
                <w:noProof/>
                <w:spacing w:val="-3"/>
                <w:lang w:eastAsia="uk-UA"/>
              </w:rPr>
              <w:t>Екскаватори одноковшеві  до V=0,25м3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D147" w14:textId="77777777" w:rsidR="005B12B4" w:rsidRPr="00967C60" w:rsidRDefault="005B12B4" w:rsidP="005B12B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Екскаватор колісний NEUSON </w:t>
            </w:r>
          </w:p>
          <w:p w14:paraId="686CC1A3" w14:textId="6B3A6336" w:rsidR="005B12B4" w:rsidRPr="00F04450" w:rsidRDefault="005B12B4" w:rsidP="005B12B4">
            <w:pPr>
              <w:widowControl/>
              <w:suppressAutoHyphens/>
              <w:autoSpaceDE/>
              <w:autoSpaceDN/>
              <w:jc w:val="center"/>
              <w:rPr>
                <w:color w:val="000000"/>
                <w:sz w:val="20"/>
                <w:lang w:eastAsia="uk-UA" w:bidi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6502 WD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8A91" w14:textId="39FD0754" w:rsidR="005B12B4" w:rsidRPr="00967C60" w:rsidRDefault="005B12B4" w:rsidP="005B12B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ECF8" w14:textId="77777777" w:rsidR="005B12B4" w:rsidRPr="00967C60" w:rsidRDefault="005B12B4" w:rsidP="005B12B4">
            <w:pPr>
              <w:snapToGrid w:val="0"/>
              <w:ind w:right="29"/>
              <w:jc w:val="center"/>
              <w:rPr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 xml:space="preserve">власний </w:t>
            </w:r>
          </w:p>
          <w:p w14:paraId="4CC9BC49" w14:textId="46A5BC90" w:rsidR="005B12B4" w:rsidRPr="00F04450" w:rsidRDefault="005B12B4" w:rsidP="005B12B4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FAB50" w14:textId="77777777" w:rsidR="005B12B4" w:rsidRPr="00967C60" w:rsidRDefault="005B12B4" w:rsidP="005B12B4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Свідоцтво про реєстрацію машини</w:t>
            </w:r>
          </w:p>
          <w:p w14:paraId="72490DAA" w14:textId="289C1573" w:rsidR="005B12B4" w:rsidRPr="00F04450" w:rsidRDefault="005B12B4" w:rsidP="005B12B4">
            <w:pPr>
              <w:jc w:val="center"/>
              <w:outlineLvl w:val="1"/>
              <w:rPr>
                <w:sz w:val="20"/>
              </w:rPr>
            </w:pPr>
            <w:r w:rsidRPr="00967C60">
              <w:rPr>
                <w:i/>
                <w:color w:val="000000"/>
                <w:sz w:val="20"/>
                <w:szCs w:val="20"/>
                <w:lang w:eastAsia="uk-UA"/>
              </w:rPr>
              <w:t>Серія ЕЕ №140309 від 13.06.2018</w:t>
            </w:r>
          </w:p>
        </w:tc>
      </w:tr>
      <w:tr w:rsidR="005B12B4" w:rsidRPr="00F75644" w14:paraId="55CC3F78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C7D7C" w14:textId="429A913E" w:rsidR="005B12B4" w:rsidRPr="00F75644" w:rsidRDefault="00486781" w:rsidP="005B12B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F077" w14:textId="32933672" w:rsidR="005B12B4" w:rsidRPr="00152BB7" w:rsidRDefault="005B12B4" w:rsidP="005B12B4">
            <w:pPr>
              <w:widowControl/>
              <w:suppressAutoHyphens/>
              <w:autoSpaceDE/>
              <w:autoSpaceDN/>
              <w:jc w:val="center"/>
              <w:rPr>
                <w:rFonts w:eastAsia="Arial"/>
                <w:noProof/>
                <w:spacing w:val="-3"/>
                <w:highlight w:val="red"/>
                <w:lang w:eastAsia="uk-UA"/>
              </w:rPr>
            </w:pPr>
            <w:r w:rsidRPr="00E86A73">
              <w:rPr>
                <w:rFonts w:eastAsia="Arial"/>
                <w:noProof/>
                <w:spacing w:val="-3"/>
                <w:lang w:eastAsia="uk-UA"/>
              </w:rPr>
              <w:t>Екскаватори одноковшеві до  V=0,4м3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3C6B7" w14:textId="4D12BD50" w:rsidR="005B12B4" w:rsidRPr="00F04450" w:rsidRDefault="005B12B4" w:rsidP="005B12B4">
            <w:pPr>
              <w:widowControl/>
              <w:suppressAutoHyphens/>
              <w:autoSpaceDE/>
              <w:autoSpaceDN/>
              <w:jc w:val="center"/>
              <w:rPr>
                <w:color w:val="000000"/>
                <w:sz w:val="20"/>
                <w:lang w:eastAsia="uk-UA" w:bidi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Екскаватор колісний  </w:t>
            </w:r>
            <w:r w:rsidRPr="00967C60">
              <w:rPr>
                <w:color w:val="000000"/>
                <w:sz w:val="20"/>
                <w:szCs w:val="20"/>
                <w:lang w:eastAsia="uk-UA"/>
              </w:rPr>
              <w:t>NEUSON 9503WD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B513E" w14:textId="62F584C5" w:rsidR="005B12B4" w:rsidRPr="00967C60" w:rsidRDefault="005B12B4" w:rsidP="005B12B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88D8B" w14:textId="7FF36A2E" w:rsidR="005B12B4" w:rsidRPr="00F04450" w:rsidRDefault="005B12B4" w:rsidP="005B12B4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967C60">
              <w:rPr>
                <w:sz w:val="20"/>
                <w:szCs w:val="20"/>
              </w:rPr>
              <w:t xml:space="preserve">ДОГОВІР ОРЕНДИ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6724" w14:textId="77777777" w:rsidR="005B12B4" w:rsidRPr="00967C60" w:rsidRDefault="005B12B4" w:rsidP="005B12B4">
            <w:pPr>
              <w:jc w:val="center"/>
              <w:rPr>
                <w:sz w:val="20"/>
                <w:szCs w:val="20"/>
              </w:rPr>
            </w:pPr>
            <w:r w:rsidRPr="00967C60">
              <w:rPr>
                <w:sz w:val="20"/>
                <w:szCs w:val="20"/>
              </w:rPr>
              <w:t>ДОГОВІР ОРЕНДИ № ОР-1-2025 від 09.09.2025, укладений з ТОВ «ХІМРЕСУРС-ПРИКАРПАТТЯ»</w:t>
            </w:r>
          </w:p>
          <w:p w14:paraId="26AA9072" w14:textId="77777777" w:rsidR="005B12B4" w:rsidRPr="00967C60" w:rsidRDefault="005B12B4" w:rsidP="005B12B4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Свідоцтво про реєстрацію машини</w:t>
            </w:r>
          </w:p>
          <w:p w14:paraId="78741A03" w14:textId="77777777" w:rsidR="005B12B4" w:rsidRPr="00967C60" w:rsidRDefault="005B12B4" w:rsidP="005B12B4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Серія ОМ №087285</w:t>
            </w:r>
          </w:p>
          <w:p w14:paraId="74FAD50D" w14:textId="1916D290" w:rsidR="005B12B4" w:rsidRPr="00F04450" w:rsidRDefault="005B12B4" w:rsidP="005B12B4">
            <w:pPr>
              <w:jc w:val="center"/>
              <w:outlineLvl w:val="1"/>
              <w:rPr>
                <w:sz w:val="20"/>
              </w:rPr>
            </w:pPr>
            <w:r w:rsidRPr="00967C60">
              <w:rPr>
                <w:i/>
                <w:sz w:val="20"/>
                <w:szCs w:val="20"/>
              </w:rPr>
              <w:t>від 06.01.2021</w:t>
            </w:r>
          </w:p>
        </w:tc>
      </w:tr>
      <w:tr w:rsidR="005B12B4" w:rsidRPr="00F75644" w14:paraId="38697071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68209" w14:textId="3EC2C872" w:rsidR="005B12B4" w:rsidRPr="00F75644" w:rsidRDefault="00486781" w:rsidP="005B12B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731B" w14:textId="549C7F21" w:rsidR="005B12B4" w:rsidRPr="00A922C4" w:rsidRDefault="005B12B4" w:rsidP="005B12B4">
            <w:pPr>
              <w:widowControl/>
              <w:suppressAutoHyphens/>
              <w:autoSpaceDE/>
              <w:autoSpaceDN/>
              <w:jc w:val="center"/>
              <w:rPr>
                <w:rFonts w:eastAsia="Arial"/>
                <w:noProof/>
                <w:spacing w:val="-3"/>
                <w:lang w:eastAsia="uk-UA"/>
              </w:rPr>
            </w:pPr>
            <w:r w:rsidRPr="00A922C4">
              <w:rPr>
                <w:rFonts w:eastAsia="Arial"/>
                <w:noProof/>
                <w:spacing w:val="-3"/>
                <w:lang w:eastAsia="uk-UA"/>
              </w:rPr>
              <w:t>Екскаватори одноковшеві  до V=1,25м3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927F" w14:textId="7D3B2D5B" w:rsidR="005B12B4" w:rsidRPr="00A922C4" w:rsidRDefault="00A922C4" w:rsidP="005B12B4">
            <w:pPr>
              <w:widowControl/>
              <w:suppressAutoHyphens/>
              <w:autoSpaceDE/>
              <w:autoSpaceDN/>
              <w:jc w:val="center"/>
              <w:rPr>
                <w:color w:val="000000"/>
                <w:sz w:val="20"/>
                <w:lang w:val="de-DE" w:eastAsia="uk-UA" w:bidi="uk-UA"/>
              </w:rPr>
            </w:pPr>
            <w:r>
              <w:rPr>
                <w:color w:val="000000"/>
                <w:sz w:val="20"/>
                <w:lang w:eastAsia="uk-UA" w:bidi="uk-UA"/>
              </w:rPr>
              <w:t xml:space="preserve">Екскаватор-навантажувач </w:t>
            </w:r>
            <w:r>
              <w:rPr>
                <w:color w:val="000000"/>
                <w:sz w:val="20"/>
                <w:lang w:val="de-DE" w:eastAsia="uk-UA" w:bidi="uk-UA"/>
              </w:rPr>
              <w:t>CATERPILLAR 428F2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FB1D" w14:textId="7C59D526" w:rsidR="005B12B4" w:rsidRPr="00A922C4" w:rsidRDefault="00A922C4" w:rsidP="005B12B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val="de-DE"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val="de-DE"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4D5E" w14:textId="65D5BA30" w:rsidR="005B12B4" w:rsidRPr="00F04450" w:rsidRDefault="00A922C4" w:rsidP="005B12B4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власний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DF414" w14:textId="12828F21" w:rsidR="005B12B4" w:rsidRPr="00F04450" w:rsidRDefault="00A922C4" w:rsidP="005B12B4">
            <w:pPr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Свідоцтво про реєстрацію машини серія</w:t>
            </w:r>
            <w:r>
              <w:rPr>
                <w:sz w:val="20"/>
              </w:rPr>
              <w:t xml:space="preserve"> ОМ № 199741 від 11.10.2022</w:t>
            </w:r>
          </w:p>
        </w:tc>
      </w:tr>
      <w:tr w:rsidR="005B12B4" w:rsidRPr="00F75644" w14:paraId="6A875E8C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76C5" w14:textId="51909DD9" w:rsidR="005B12B4" w:rsidRPr="00F75644" w:rsidRDefault="00486781" w:rsidP="005B12B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lastRenderedPageBreak/>
              <w:t>9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608A8" w14:textId="12C5F0AB" w:rsidR="005B12B4" w:rsidRPr="00A922C4" w:rsidRDefault="005B12B4" w:rsidP="005B12B4">
            <w:pPr>
              <w:widowControl/>
              <w:suppressAutoHyphens/>
              <w:autoSpaceDE/>
              <w:autoSpaceDN/>
              <w:jc w:val="center"/>
              <w:rPr>
                <w:rFonts w:eastAsia="Arial"/>
                <w:noProof/>
                <w:spacing w:val="-3"/>
                <w:lang w:eastAsia="uk-UA"/>
              </w:rPr>
            </w:pPr>
            <w:r w:rsidRPr="00A922C4">
              <w:rPr>
                <w:rFonts w:eastAsia="Arial"/>
                <w:noProof/>
                <w:spacing w:val="-3"/>
                <w:lang w:eastAsia="uk-UA"/>
              </w:rPr>
              <w:t>Екскаватори одноковшеві  до V=1,5м3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EB80" w14:textId="0D94ABB2" w:rsidR="005B12B4" w:rsidRPr="00A922C4" w:rsidRDefault="00A922C4" w:rsidP="005B12B4">
            <w:pPr>
              <w:widowControl/>
              <w:suppressAutoHyphens/>
              <w:autoSpaceDE/>
              <w:autoSpaceDN/>
              <w:jc w:val="center"/>
              <w:rPr>
                <w:color w:val="000000"/>
                <w:sz w:val="20"/>
                <w:lang w:eastAsia="uk-UA" w:bidi="uk-UA"/>
              </w:rPr>
            </w:pPr>
            <w:r>
              <w:rPr>
                <w:color w:val="000000"/>
                <w:sz w:val="20"/>
                <w:lang w:eastAsia="uk-UA" w:bidi="uk-UA"/>
              </w:rPr>
              <w:t xml:space="preserve">Екскаватор гусеничний </w:t>
            </w:r>
            <w:r>
              <w:rPr>
                <w:color w:val="000000"/>
                <w:sz w:val="20"/>
                <w:lang w:val="de-DE" w:eastAsia="uk-UA" w:bidi="uk-UA"/>
              </w:rPr>
              <w:t>Ko</w:t>
            </w:r>
            <w:r>
              <w:rPr>
                <w:color w:val="000000"/>
                <w:sz w:val="20"/>
                <w:lang w:eastAsia="uk-UA" w:bidi="uk-UA"/>
              </w:rPr>
              <w:t>m</w:t>
            </w:r>
            <w:proofErr w:type="spellStart"/>
            <w:r>
              <w:rPr>
                <w:color w:val="000000"/>
                <w:sz w:val="20"/>
                <w:lang w:val="de-DE" w:eastAsia="uk-UA" w:bidi="uk-UA"/>
              </w:rPr>
              <w:t>atsu</w:t>
            </w:r>
            <w:proofErr w:type="spellEnd"/>
            <w:r w:rsidRPr="00A922C4">
              <w:rPr>
                <w:color w:val="000000"/>
                <w:sz w:val="20"/>
                <w:lang w:eastAsia="uk-UA" w:bidi="uk-UA"/>
              </w:rPr>
              <w:t xml:space="preserve"> </w:t>
            </w:r>
            <w:r>
              <w:rPr>
                <w:color w:val="000000"/>
                <w:sz w:val="20"/>
                <w:lang w:val="de-DE" w:eastAsia="uk-UA" w:bidi="uk-UA"/>
              </w:rPr>
              <w:t>PC</w:t>
            </w:r>
            <w:r w:rsidRPr="00A922C4">
              <w:rPr>
                <w:color w:val="000000"/>
                <w:sz w:val="20"/>
                <w:lang w:eastAsia="uk-UA" w:bidi="uk-UA"/>
              </w:rPr>
              <w:t>350</w:t>
            </w:r>
            <w:r>
              <w:rPr>
                <w:color w:val="000000"/>
                <w:sz w:val="20"/>
                <w:lang w:val="de-DE" w:eastAsia="uk-UA" w:bidi="uk-UA"/>
              </w:rPr>
              <w:t>LC</w:t>
            </w:r>
            <w:r w:rsidRPr="00A922C4">
              <w:rPr>
                <w:color w:val="000000"/>
                <w:sz w:val="20"/>
                <w:lang w:eastAsia="uk-UA" w:bidi="uk-UA"/>
              </w:rPr>
              <w:t>-8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6F81" w14:textId="1B8B8A62" w:rsidR="005B12B4" w:rsidRPr="00A922C4" w:rsidRDefault="00A922C4" w:rsidP="005B12B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val="de-DE"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val="de-DE"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3982E" w14:textId="5348865A" w:rsidR="005B12B4" w:rsidRPr="00A922C4" w:rsidRDefault="00A922C4" w:rsidP="005B12B4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власний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0144" w14:textId="107041D7" w:rsidR="005B12B4" w:rsidRPr="00F04450" w:rsidRDefault="00A922C4" w:rsidP="00A922C4">
            <w:pPr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Свідоцтво про реєстрацію машини серія ЕЕ № 192307 від 04.04.2019</w:t>
            </w:r>
          </w:p>
        </w:tc>
      </w:tr>
      <w:tr w:rsidR="00F57ACE" w:rsidRPr="00967C60" w14:paraId="651E5D4A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0CDDF" w14:textId="26B9B24A" w:rsidR="00F57ACE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6AAF8" w14:textId="410E33DF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57ACE">
              <w:rPr>
                <w:color w:val="000000"/>
                <w:kern w:val="1"/>
                <w:sz w:val="20"/>
                <w:szCs w:val="20"/>
                <w:lang w:eastAsia="uk-UA"/>
              </w:rPr>
              <w:t>Асфальтоукладальники універсальні, продуктивність не менше 900 т/год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C674" w14:textId="5FACBF5D" w:rsidR="00F57ACE" w:rsidRPr="00F57ACE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57ACE">
              <w:rPr>
                <w:bCs/>
                <w:iCs/>
                <w:spacing w:val="-10"/>
                <w:sz w:val="24"/>
              </w:rPr>
              <w:t xml:space="preserve">Асфальтоукладач VOGELE S1900-3, 2015 </w:t>
            </w:r>
            <w:proofErr w:type="spellStart"/>
            <w:r w:rsidRPr="00F57ACE">
              <w:rPr>
                <w:bCs/>
                <w:iCs/>
                <w:spacing w:val="-10"/>
                <w:sz w:val="24"/>
              </w:rPr>
              <w:t>р.в</w:t>
            </w:r>
            <w:proofErr w:type="spellEnd"/>
            <w:r w:rsidRPr="00F57ACE">
              <w:rPr>
                <w:bCs/>
                <w:iCs/>
                <w:spacing w:val="-10"/>
                <w:sz w:val="24"/>
              </w:rPr>
              <w:t>.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5298" w14:textId="01362D88" w:rsidR="00F57ACE" w:rsidRPr="00F57ACE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57ACE">
              <w:rPr>
                <w:bCs/>
                <w:iCs/>
                <w:spacing w:val="-10"/>
                <w:sz w:val="24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4DD5" w14:textId="2B2449B4" w:rsidR="00F57ACE" w:rsidRPr="00F57ACE" w:rsidRDefault="00810D75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</w:rPr>
              <w:t>ДОГОВІР ОРЕНДИ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257C" w14:textId="77777777" w:rsidR="00F57ACE" w:rsidRPr="00F57ACE" w:rsidRDefault="00F57ACE" w:rsidP="00F57ACE">
            <w:pPr>
              <w:pStyle w:val="TableParagraph"/>
              <w:spacing w:line="254" w:lineRule="auto"/>
              <w:ind w:right="147"/>
              <w:jc w:val="both"/>
              <w:rPr>
                <w:bCs/>
                <w:iCs/>
                <w:spacing w:val="-10"/>
                <w:sz w:val="24"/>
              </w:rPr>
            </w:pPr>
            <w:r w:rsidRPr="00F57ACE">
              <w:rPr>
                <w:bCs/>
                <w:iCs/>
                <w:spacing w:val="-10"/>
                <w:sz w:val="24"/>
              </w:rPr>
              <w:t>Договір оренди від 01.01.2024 № ОР-2-2024,</w:t>
            </w:r>
          </w:p>
          <w:p w14:paraId="5CFDE518" w14:textId="77777777" w:rsidR="00F57ACE" w:rsidRPr="00F57ACE" w:rsidRDefault="00F57ACE" w:rsidP="00F57ACE">
            <w:pPr>
              <w:pStyle w:val="TableParagraph"/>
              <w:spacing w:line="254" w:lineRule="auto"/>
              <w:ind w:right="147"/>
              <w:jc w:val="both"/>
              <w:rPr>
                <w:bCs/>
                <w:iCs/>
                <w:spacing w:val="-10"/>
                <w:sz w:val="24"/>
              </w:rPr>
            </w:pPr>
            <w:r w:rsidRPr="00F57ACE">
              <w:rPr>
                <w:bCs/>
                <w:iCs/>
                <w:spacing w:val="-10"/>
                <w:sz w:val="24"/>
              </w:rPr>
              <w:t>укладений з ТОВ «АЛОВ»,</w:t>
            </w:r>
          </w:p>
          <w:p w14:paraId="134AA030" w14:textId="6DCA1981" w:rsidR="00F57ACE" w:rsidRPr="00F57ACE" w:rsidRDefault="00F57ACE" w:rsidP="00F57ACE">
            <w:pPr>
              <w:pStyle w:val="TableParagraph"/>
              <w:spacing w:line="254" w:lineRule="auto"/>
              <w:ind w:right="147"/>
              <w:jc w:val="both"/>
              <w:rPr>
                <w:bCs/>
                <w:iCs/>
                <w:spacing w:val="-10"/>
                <w:sz w:val="24"/>
              </w:rPr>
            </w:pPr>
            <w:r w:rsidRPr="00F57ACE">
              <w:rPr>
                <w:bCs/>
                <w:iCs/>
                <w:spacing w:val="-10"/>
                <w:sz w:val="24"/>
              </w:rPr>
              <w:t>свідоцтво</w:t>
            </w:r>
          </w:p>
          <w:p w14:paraId="4AB6E28F" w14:textId="30F01C71" w:rsidR="00F57ACE" w:rsidRPr="00F57ACE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57ACE">
              <w:rPr>
                <w:bCs/>
                <w:iCs/>
                <w:spacing w:val="-10"/>
                <w:sz w:val="24"/>
              </w:rPr>
              <w:t>про реєстрацію машини серії ЕЕ № 048595 від 16.12.2016</w:t>
            </w:r>
          </w:p>
        </w:tc>
      </w:tr>
      <w:tr w:rsidR="00F57ACE" w:rsidRPr="00967C60" w14:paraId="3DB5A4B8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ED2B" w14:textId="4C24FA3C" w:rsidR="00F57ACE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35421" w14:textId="65527E5D" w:rsidR="00F57ACE" w:rsidRPr="00F57ACE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pacing w:val="-3"/>
              </w:rPr>
              <w:t>Автомобілі бортові, вантажопідйомність  до 10 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F30BB" w14:textId="28C6A92D" w:rsidR="00F57ACE" w:rsidRPr="00F57ACE" w:rsidRDefault="00F57ACE" w:rsidP="00F57ACE">
            <w:pPr>
              <w:widowControl/>
              <w:suppressAutoHyphens/>
              <w:autoSpaceDE/>
              <w:autoSpaceDN/>
              <w:jc w:val="center"/>
              <w:rPr>
                <w:bCs/>
                <w:iCs/>
                <w:spacing w:val="-10"/>
                <w:sz w:val="24"/>
              </w:rPr>
            </w:pPr>
            <w:r w:rsidRPr="00967C60">
              <w:rPr>
                <w:i/>
                <w:color w:val="000000"/>
                <w:sz w:val="16"/>
                <w:szCs w:val="20"/>
                <w:lang w:eastAsia="uk-UA"/>
              </w:rPr>
              <w:t>Загальний вантажний бортовий</w:t>
            </w:r>
            <w:r w:rsidRPr="00967C60">
              <w:rPr>
                <w:color w:val="000000"/>
                <w:sz w:val="20"/>
                <w:szCs w:val="20"/>
                <w:lang w:eastAsia="uk-UA"/>
              </w:rPr>
              <w:t xml:space="preserve"> MERCEDES-BENZ SPRINTER 213 CDI</w:t>
            </w:r>
            <w:r w:rsidRPr="00967C60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5F5B" w14:textId="6854F2B2" w:rsidR="00F57ACE" w:rsidRPr="00F57ACE" w:rsidRDefault="00F57ACE" w:rsidP="00F57ACE">
            <w:pPr>
              <w:widowControl/>
              <w:suppressAutoHyphens/>
              <w:autoSpaceDE/>
              <w:autoSpaceDN/>
              <w:jc w:val="center"/>
              <w:rPr>
                <w:bCs/>
                <w:iCs/>
                <w:spacing w:val="-10"/>
                <w:sz w:val="24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15B3" w14:textId="1DEF7E38" w:rsidR="00F57ACE" w:rsidRPr="00F57ACE" w:rsidRDefault="00F57ACE" w:rsidP="00F57ACE">
            <w:pPr>
              <w:widowControl/>
              <w:suppressAutoHyphens/>
              <w:autoSpaceDE/>
              <w:autoSpaceDN/>
              <w:jc w:val="center"/>
              <w:rPr>
                <w:bCs/>
                <w:iCs/>
                <w:spacing w:val="-10"/>
                <w:sz w:val="24"/>
              </w:rPr>
            </w:pPr>
            <w:r w:rsidRPr="00967C60">
              <w:rPr>
                <w:color w:val="000000"/>
                <w:sz w:val="20"/>
                <w:szCs w:val="20"/>
              </w:rPr>
              <w:t xml:space="preserve">власний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DEDF" w14:textId="77777777" w:rsidR="00F57ACE" w:rsidRPr="00967C60" w:rsidRDefault="00F57ACE" w:rsidP="00F57AC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i/>
                <w:color w:val="000000"/>
                <w:sz w:val="20"/>
                <w:szCs w:val="20"/>
              </w:rPr>
              <w:t xml:space="preserve">Свідоцтво про реєстрацію транспортного засобу </w:t>
            </w:r>
          </w:p>
          <w:p w14:paraId="6677D126" w14:textId="77777777" w:rsidR="00F57ACE" w:rsidRPr="00967C60" w:rsidRDefault="00F57ACE" w:rsidP="00F57ACE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СТІ №568109</w:t>
            </w:r>
          </w:p>
          <w:p w14:paraId="79DD6697" w14:textId="1D9F8B3A" w:rsidR="00F57ACE" w:rsidRPr="00F57ACE" w:rsidRDefault="00F57ACE" w:rsidP="00F57ACE">
            <w:pPr>
              <w:pStyle w:val="TableParagraph"/>
              <w:spacing w:line="254" w:lineRule="auto"/>
              <w:ind w:right="147"/>
              <w:jc w:val="both"/>
              <w:rPr>
                <w:bCs/>
                <w:iCs/>
                <w:spacing w:val="-10"/>
                <w:sz w:val="24"/>
              </w:rPr>
            </w:pPr>
            <w:r w:rsidRPr="00967C60">
              <w:rPr>
                <w:i/>
                <w:sz w:val="20"/>
                <w:szCs w:val="20"/>
              </w:rPr>
              <w:t>від 12.06.2025</w:t>
            </w:r>
          </w:p>
        </w:tc>
      </w:tr>
      <w:tr w:rsidR="00F57ACE" w:rsidRPr="00967C60" w14:paraId="73335A7D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73D8D" w14:textId="4DBDAB2F" w:rsidR="00F57ACE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2ABA" w14:textId="0CAD038B" w:rsidR="00F57ACE" w:rsidRPr="00F57ACE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pacing w:val="-3"/>
              </w:rPr>
              <w:t>Автомобілі бортові, вантажопідйомність  до 10 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11FFA" w14:textId="646DAC4F" w:rsidR="00F57ACE" w:rsidRPr="00F57ACE" w:rsidRDefault="00F57ACE" w:rsidP="00F57ACE">
            <w:pPr>
              <w:widowControl/>
              <w:suppressAutoHyphens/>
              <w:autoSpaceDE/>
              <w:autoSpaceDN/>
              <w:jc w:val="center"/>
              <w:rPr>
                <w:bCs/>
                <w:iCs/>
                <w:spacing w:val="-10"/>
                <w:sz w:val="24"/>
              </w:rPr>
            </w:pPr>
            <w:r w:rsidRPr="00967C60">
              <w:rPr>
                <w:i/>
                <w:color w:val="000000"/>
                <w:sz w:val="16"/>
                <w:szCs w:val="20"/>
                <w:lang w:eastAsia="uk-UA"/>
              </w:rPr>
              <w:t>Загальний вантажний бортовий</w:t>
            </w:r>
            <w:r w:rsidRPr="00967C60">
              <w:rPr>
                <w:color w:val="000000"/>
                <w:sz w:val="20"/>
                <w:szCs w:val="20"/>
                <w:lang w:eastAsia="uk-UA"/>
              </w:rPr>
              <w:t xml:space="preserve"> MERCEDES-BENZ SPRINTER 313 CDI</w:t>
            </w:r>
            <w:r w:rsidRPr="00967C60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47DB5" w14:textId="5E78311B" w:rsidR="00F57ACE" w:rsidRPr="00F57ACE" w:rsidRDefault="00F57ACE" w:rsidP="00F57ACE">
            <w:pPr>
              <w:widowControl/>
              <w:suppressAutoHyphens/>
              <w:autoSpaceDE/>
              <w:autoSpaceDN/>
              <w:jc w:val="center"/>
              <w:rPr>
                <w:bCs/>
                <w:iCs/>
                <w:spacing w:val="-10"/>
                <w:sz w:val="24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751F5" w14:textId="4400D3EA" w:rsidR="00F57ACE" w:rsidRPr="00F57ACE" w:rsidRDefault="00F57ACE" w:rsidP="00F57ACE">
            <w:pPr>
              <w:widowControl/>
              <w:suppressAutoHyphens/>
              <w:autoSpaceDE/>
              <w:autoSpaceDN/>
              <w:jc w:val="center"/>
              <w:rPr>
                <w:bCs/>
                <w:iCs/>
                <w:spacing w:val="-10"/>
                <w:sz w:val="24"/>
              </w:rPr>
            </w:pPr>
            <w:r w:rsidRPr="00967C60">
              <w:rPr>
                <w:color w:val="000000"/>
                <w:sz w:val="20"/>
                <w:szCs w:val="20"/>
              </w:rPr>
              <w:t xml:space="preserve">власний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EA28E" w14:textId="77777777" w:rsidR="00F57ACE" w:rsidRPr="00967C60" w:rsidRDefault="00F57ACE" w:rsidP="00F57AC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i/>
                <w:color w:val="000000"/>
                <w:sz w:val="20"/>
                <w:szCs w:val="20"/>
              </w:rPr>
              <w:t xml:space="preserve">Свідоцтво про реєстрацію транспортного засобу </w:t>
            </w:r>
          </w:p>
          <w:p w14:paraId="083F06AB" w14:textId="77777777" w:rsidR="00F57ACE" w:rsidRPr="00967C60" w:rsidRDefault="00F57ACE" w:rsidP="00F57ACE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СТР №558528</w:t>
            </w:r>
          </w:p>
          <w:p w14:paraId="30100F9A" w14:textId="74EF82F1" w:rsidR="00F57ACE" w:rsidRPr="00F57ACE" w:rsidRDefault="00F57ACE" w:rsidP="00F57ACE">
            <w:pPr>
              <w:pStyle w:val="TableParagraph"/>
              <w:spacing w:line="254" w:lineRule="auto"/>
              <w:ind w:right="147"/>
              <w:jc w:val="both"/>
              <w:rPr>
                <w:bCs/>
                <w:iCs/>
                <w:spacing w:val="-10"/>
                <w:sz w:val="24"/>
              </w:rPr>
            </w:pPr>
            <w:r w:rsidRPr="00967C60">
              <w:rPr>
                <w:i/>
                <w:sz w:val="20"/>
                <w:szCs w:val="20"/>
              </w:rPr>
              <w:t>від 19.07.2023</w:t>
            </w:r>
          </w:p>
        </w:tc>
      </w:tr>
      <w:tr w:rsidR="00F57ACE" w:rsidRPr="00967C60" w14:paraId="27749947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25758" w14:textId="0E20BA84" w:rsidR="00F57ACE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8ABC" w14:textId="578681B7" w:rsidR="00F57ACE" w:rsidRPr="00967C60" w:rsidRDefault="00F57ACE" w:rsidP="00F57ACE">
            <w:pPr>
              <w:widowControl/>
              <w:suppressAutoHyphens/>
              <w:autoSpaceDE/>
              <w:autoSpaceDN/>
              <w:jc w:val="right"/>
              <w:rPr>
                <w:spacing w:val="-3"/>
              </w:rPr>
            </w:pPr>
            <w:r w:rsidRPr="00967C60">
              <w:rPr>
                <w:spacing w:val="-3"/>
              </w:rPr>
              <w:t>Автомобілі-сам</w:t>
            </w:r>
            <w:r w:rsidR="00000152">
              <w:rPr>
                <w:spacing w:val="-3"/>
              </w:rPr>
              <w:t xml:space="preserve">оскиди, вантажопідйомність  від </w:t>
            </w:r>
            <w:r w:rsidRPr="00967C60">
              <w:rPr>
                <w:spacing w:val="-3"/>
              </w:rPr>
              <w:t>15 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28D12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DAF FAD CF 85. 410</w:t>
            </w:r>
          </w:p>
          <w:p w14:paraId="665017E0" w14:textId="5DDAF422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i/>
                <w:color w:val="000000"/>
                <w:sz w:val="16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спеціалізований вантажний самоскид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D474" w14:textId="33D49B49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32514" w14:textId="7E561EAD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67C60">
              <w:rPr>
                <w:sz w:val="20"/>
                <w:szCs w:val="20"/>
              </w:rPr>
              <w:t xml:space="preserve">ДОГОВІР ОРЕНДИ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3C6E9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>ДОГОВІР ОРЕНДИ № ОР-2-2024 від 01.01.2024, укладений з ТОВ «АЛОВ»</w:t>
            </w:r>
          </w:p>
          <w:p w14:paraId="6552C06B" w14:textId="77777777" w:rsidR="00F57ACE" w:rsidRPr="00967C60" w:rsidRDefault="00F57ACE" w:rsidP="00F57AC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 xml:space="preserve"> </w:t>
            </w:r>
            <w:r w:rsidRPr="00967C60">
              <w:rPr>
                <w:i/>
                <w:color w:val="000000"/>
                <w:sz w:val="20"/>
                <w:szCs w:val="20"/>
              </w:rPr>
              <w:t xml:space="preserve">Свідоцтво про реєстрацію транспортного засобу </w:t>
            </w:r>
          </w:p>
          <w:p w14:paraId="32ACB8AA" w14:textId="77777777" w:rsidR="00F57ACE" w:rsidRPr="00967C60" w:rsidRDefault="00F57ACE" w:rsidP="00F57ACE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СХK 150607</w:t>
            </w:r>
          </w:p>
          <w:p w14:paraId="62426048" w14:textId="27352BE6" w:rsidR="00F57ACE" w:rsidRPr="00967C60" w:rsidRDefault="00F57ACE" w:rsidP="00F57AC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27.12.2017</w:t>
            </w:r>
          </w:p>
        </w:tc>
      </w:tr>
      <w:tr w:rsidR="00F57ACE" w:rsidRPr="00967C60" w14:paraId="43934AB8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9876" w14:textId="4FC2AE67" w:rsidR="00F57ACE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D636" w14:textId="3DE1DDBD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spacing w:val="-3"/>
              </w:rPr>
            </w:pPr>
            <w:r w:rsidRPr="00967C60">
              <w:rPr>
                <w:spacing w:val="-3"/>
              </w:rPr>
              <w:t>Автомобілі-самоскиди, вантажопідйомність  від 15 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46491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DAF FAD CF 85. 410</w:t>
            </w:r>
          </w:p>
          <w:p w14:paraId="5D6BAC4F" w14:textId="4C92DE66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i/>
                <w:color w:val="000000"/>
                <w:sz w:val="16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спеціалізований вантажний самоскид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329C" w14:textId="396AD316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5154" w14:textId="5230B946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67C60">
              <w:rPr>
                <w:sz w:val="20"/>
                <w:szCs w:val="20"/>
              </w:rPr>
              <w:t xml:space="preserve">ДОГОВІР ОРЕНДИ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09ACE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>ДОГОВІР ОРЕНДИ № ОР-2-2024 від 01.01.2024, укладений з ТОВ «АЛОВ»</w:t>
            </w:r>
          </w:p>
          <w:p w14:paraId="737FABA5" w14:textId="77777777" w:rsidR="00F57ACE" w:rsidRPr="00967C60" w:rsidRDefault="00F57ACE" w:rsidP="00F57AC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 xml:space="preserve"> </w:t>
            </w:r>
            <w:r w:rsidRPr="00967C60">
              <w:rPr>
                <w:i/>
                <w:color w:val="000000"/>
                <w:sz w:val="20"/>
                <w:szCs w:val="20"/>
              </w:rPr>
              <w:t xml:space="preserve">Свідоцтво про реєстрацію транспортного засобу </w:t>
            </w:r>
          </w:p>
          <w:p w14:paraId="03E8DED8" w14:textId="77777777" w:rsidR="00F57ACE" w:rsidRPr="00967C60" w:rsidRDefault="00F57ACE" w:rsidP="00F57ACE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СХK 150608</w:t>
            </w:r>
          </w:p>
          <w:p w14:paraId="5944E85E" w14:textId="17B9A85D" w:rsidR="00F57ACE" w:rsidRPr="00967C60" w:rsidRDefault="00F57ACE" w:rsidP="00F57AC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27.12.2017</w:t>
            </w:r>
          </w:p>
        </w:tc>
      </w:tr>
      <w:tr w:rsidR="00F57ACE" w:rsidRPr="00967C60" w14:paraId="06182465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EFED" w14:textId="56E739A4" w:rsidR="00F57ACE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3B6C" w14:textId="487CAB7C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spacing w:val="-3"/>
              </w:rPr>
            </w:pPr>
            <w:r w:rsidRPr="00967C60">
              <w:rPr>
                <w:spacing w:val="-3"/>
              </w:rPr>
              <w:t>Автомобілі-самоскиди, вантажопідйомність  від 15 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B9A9F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DAF FAD CF 85. 410</w:t>
            </w:r>
          </w:p>
          <w:p w14:paraId="6D37A6C0" w14:textId="2AF7B927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i/>
                <w:color w:val="000000"/>
                <w:sz w:val="16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спеціалізований вантажний самоскид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51228" w14:textId="7C86DC83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64C7D" w14:textId="5CC69B81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967C60">
              <w:rPr>
                <w:sz w:val="20"/>
                <w:szCs w:val="20"/>
              </w:rPr>
              <w:t xml:space="preserve">ДОГОВІР ОРЕНДИ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87EE7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>ДОГОВІР ОРЕНДИ № ОР-2-2024 від 01.01.2024, укладений з ТОВ «АЛОВ»</w:t>
            </w:r>
          </w:p>
          <w:p w14:paraId="5A3931FE" w14:textId="77777777" w:rsidR="00F57ACE" w:rsidRPr="00967C60" w:rsidRDefault="00F57ACE" w:rsidP="00F57AC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 xml:space="preserve"> </w:t>
            </w:r>
            <w:r w:rsidRPr="00967C60">
              <w:rPr>
                <w:i/>
                <w:color w:val="000000"/>
                <w:sz w:val="20"/>
                <w:szCs w:val="20"/>
              </w:rPr>
              <w:t xml:space="preserve">Свідоцтво про реєстрацію транспортного засобу </w:t>
            </w:r>
          </w:p>
          <w:p w14:paraId="5F3FC173" w14:textId="77777777" w:rsidR="00F57ACE" w:rsidRPr="00967C60" w:rsidRDefault="00F57ACE" w:rsidP="00F57ACE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СХK 150609</w:t>
            </w:r>
          </w:p>
          <w:p w14:paraId="0D014DF3" w14:textId="2BED535D" w:rsidR="00F57ACE" w:rsidRPr="00967C60" w:rsidRDefault="00F57ACE" w:rsidP="00F57AC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27.12.2017</w:t>
            </w:r>
          </w:p>
        </w:tc>
      </w:tr>
      <w:tr w:rsidR="00F57ACE" w:rsidRPr="00967C60" w14:paraId="44B5318E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965D" w14:textId="01164B6C" w:rsidR="00F57ACE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6838" w14:textId="0105FA04" w:rsidR="00F57ACE" w:rsidRPr="00A922C4" w:rsidRDefault="00F57ACE" w:rsidP="00F57ACE">
            <w:pPr>
              <w:widowControl/>
              <w:suppressAutoHyphens/>
              <w:autoSpaceDE/>
              <w:autoSpaceDN/>
              <w:jc w:val="center"/>
              <w:rPr>
                <w:spacing w:val="-3"/>
              </w:rPr>
            </w:pPr>
            <w:r w:rsidRPr="00A922C4">
              <w:rPr>
                <w:rFonts w:eastAsia="Arial"/>
                <w:noProof/>
                <w:spacing w:val="-3"/>
                <w:lang w:eastAsia="uk-UA"/>
              </w:rPr>
              <w:t>Котки дорожні самохідні вібраційні гладковальцеві, маса 13 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2FEB0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97AF" w14:textId="77777777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4BDB5" w14:textId="77777777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EBE3E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7ACE" w:rsidRPr="00967C60" w14:paraId="2100C5C2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01FF" w14:textId="0215202D" w:rsidR="00F57ACE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E8F44" w14:textId="5D551A5B" w:rsidR="00F57ACE" w:rsidRPr="00A922C4" w:rsidRDefault="00F57ACE" w:rsidP="00F57ACE">
            <w:pPr>
              <w:widowControl/>
              <w:suppressAutoHyphens/>
              <w:autoSpaceDE/>
              <w:autoSpaceDN/>
              <w:jc w:val="center"/>
              <w:rPr>
                <w:spacing w:val="-3"/>
              </w:rPr>
            </w:pPr>
            <w:r w:rsidRPr="00A922C4">
              <w:rPr>
                <w:rFonts w:eastAsia="Arial"/>
                <w:noProof/>
                <w:spacing w:val="-3"/>
                <w:lang w:eastAsia="uk-UA"/>
              </w:rPr>
              <w:t>Котки дорожні самохідні на пневмоколісному ходу, маса 16 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B18AB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205B" w14:textId="77777777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BFA6E" w14:textId="77777777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330B7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7ACE" w:rsidRPr="00967C60" w14:paraId="04065E4B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49955" w14:textId="6DBA4E86" w:rsidR="00F57ACE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B40D8" w14:textId="24E10A06" w:rsidR="00F57ACE" w:rsidRPr="00A922C4" w:rsidRDefault="00F57ACE" w:rsidP="00F57ACE">
            <w:pPr>
              <w:widowControl/>
              <w:suppressAutoHyphens/>
              <w:autoSpaceDE/>
              <w:autoSpaceDN/>
              <w:jc w:val="center"/>
              <w:rPr>
                <w:spacing w:val="-3"/>
              </w:rPr>
            </w:pPr>
            <w:r w:rsidRPr="00A922C4">
              <w:rPr>
                <w:rFonts w:eastAsia="Arial"/>
                <w:noProof/>
                <w:spacing w:val="-3"/>
                <w:lang w:eastAsia="uk-UA"/>
              </w:rPr>
              <w:t>Котки дорожні самохідні вібраційні гладковальцеві, маса 8 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39F0D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5D83" w14:textId="77777777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52F61" w14:textId="77777777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75CF8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7ACE" w:rsidRPr="00967C60" w14:paraId="7CBA9A79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498F" w14:textId="43503A20" w:rsidR="00F57ACE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lastRenderedPageBreak/>
              <w:t>19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7E3A5" w14:textId="684A5BDF" w:rsidR="00F57ACE" w:rsidRPr="00A922C4" w:rsidRDefault="00F57ACE" w:rsidP="00F57ACE">
            <w:pPr>
              <w:widowControl/>
              <w:suppressAutoHyphens/>
              <w:autoSpaceDE/>
              <w:autoSpaceDN/>
              <w:jc w:val="center"/>
              <w:rPr>
                <w:spacing w:val="-3"/>
              </w:rPr>
            </w:pPr>
            <w:r w:rsidRPr="00A922C4">
              <w:rPr>
                <w:rFonts w:eastAsia="Arial"/>
                <w:noProof/>
                <w:spacing w:val="-3"/>
                <w:lang w:eastAsia="uk-UA"/>
              </w:rPr>
              <w:t>Котки дорожні самохідні грунтові, маса 19 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4EB9D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FA220" w14:textId="77777777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9965" w14:textId="77777777" w:rsidR="00F57ACE" w:rsidRPr="00967C60" w:rsidRDefault="00F57ACE" w:rsidP="00F57ACE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85D27" w14:textId="77777777" w:rsidR="00F57ACE" w:rsidRPr="00967C60" w:rsidRDefault="00F57ACE" w:rsidP="00F57A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10D75" w:rsidRPr="00967C60" w14:paraId="3CDE01D2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C904" w14:textId="6A173EED" w:rsidR="00810D75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565A" w14:textId="4C139A54" w:rsidR="00810D75" w:rsidRPr="00E86A73" w:rsidRDefault="00810D75" w:rsidP="00810D75">
            <w:pPr>
              <w:widowControl/>
              <w:suppressAutoHyphens/>
              <w:autoSpaceDE/>
              <w:autoSpaceDN/>
              <w:jc w:val="center"/>
              <w:rPr>
                <w:rFonts w:eastAsia="Arial"/>
                <w:noProof/>
                <w:spacing w:val="-3"/>
                <w:lang w:eastAsia="uk-UA"/>
              </w:rPr>
            </w:pPr>
            <w:r w:rsidRPr="00A30A51">
              <w:rPr>
                <w:rFonts w:eastAsia="Arial"/>
                <w:noProof/>
                <w:spacing w:val="-3"/>
                <w:lang w:eastAsia="uk-UA"/>
              </w:rPr>
              <w:t>Навантажувачі одноковшеві, вантажопідйомність від  1 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38181" w14:textId="52E3FE10" w:rsidR="00810D75" w:rsidRPr="00967C60" w:rsidRDefault="00810D75" w:rsidP="00810D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770C2">
              <w:rPr>
                <w:bCs/>
                <w:iCs/>
                <w:spacing w:val="-10"/>
                <w:sz w:val="24"/>
              </w:rPr>
              <w:t xml:space="preserve">Навантажувач фронтальний XCMG ZL50GN, 2013 </w:t>
            </w:r>
            <w:proofErr w:type="spellStart"/>
            <w:r w:rsidRPr="005770C2">
              <w:rPr>
                <w:bCs/>
                <w:iCs/>
                <w:spacing w:val="-10"/>
                <w:sz w:val="24"/>
              </w:rPr>
              <w:t>р.в</w:t>
            </w:r>
            <w:proofErr w:type="spellEnd"/>
            <w:r w:rsidRPr="005770C2">
              <w:rPr>
                <w:bCs/>
                <w:iCs/>
                <w:spacing w:val="-10"/>
                <w:sz w:val="24"/>
              </w:rPr>
              <w:t>.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FE4A" w14:textId="0F967BEA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5770C2">
              <w:rPr>
                <w:bCs/>
                <w:iCs/>
                <w:spacing w:val="-10"/>
                <w:sz w:val="24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4136" w14:textId="27CF163E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5A6069">
              <w:rPr>
                <w:color w:val="000000"/>
                <w:sz w:val="20"/>
                <w:szCs w:val="20"/>
              </w:rPr>
              <w:t>ДОГОВІР ОРЕНДИ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70236" w14:textId="77777777" w:rsidR="00810D75" w:rsidRPr="005770C2" w:rsidRDefault="00810D75" w:rsidP="00810D75">
            <w:pPr>
              <w:pStyle w:val="TableParagraph"/>
              <w:spacing w:line="256" w:lineRule="auto"/>
              <w:ind w:right="147"/>
              <w:jc w:val="both"/>
              <w:rPr>
                <w:bCs/>
                <w:iCs/>
                <w:spacing w:val="-10"/>
                <w:sz w:val="24"/>
              </w:rPr>
            </w:pPr>
            <w:r w:rsidRPr="005770C2">
              <w:rPr>
                <w:bCs/>
                <w:iCs/>
                <w:spacing w:val="-10"/>
                <w:sz w:val="24"/>
              </w:rPr>
              <w:t>Договір оренди від 01.01.2024 № ОР-2-2024,</w:t>
            </w:r>
          </w:p>
          <w:p w14:paraId="0C6C9581" w14:textId="77777777" w:rsidR="00810D75" w:rsidRPr="005770C2" w:rsidRDefault="00810D75" w:rsidP="00810D75">
            <w:pPr>
              <w:pStyle w:val="TableParagraph"/>
              <w:spacing w:line="256" w:lineRule="auto"/>
              <w:ind w:right="147"/>
              <w:jc w:val="both"/>
              <w:rPr>
                <w:bCs/>
                <w:iCs/>
                <w:spacing w:val="-10"/>
                <w:sz w:val="24"/>
              </w:rPr>
            </w:pPr>
            <w:r w:rsidRPr="005770C2">
              <w:rPr>
                <w:bCs/>
                <w:iCs/>
                <w:spacing w:val="-10"/>
                <w:sz w:val="24"/>
              </w:rPr>
              <w:t>укладений з ТОВ «АЛОВ»,</w:t>
            </w:r>
          </w:p>
          <w:p w14:paraId="728D96C5" w14:textId="729FCC75" w:rsidR="00810D75" w:rsidRPr="00967C60" w:rsidRDefault="00810D75" w:rsidP="00810D75">
            <w:pPr>
              <w:jc w:val="center"/>
              <w:rPr>
                <w:color w:val="000000"/>
                <w:sz w:val="20"/>
                <w:szCs w:val="20"/>
              </w:rPr>
            </w:pPr>
            <w:r w:rsidRPr="005770C2">
              <w:rPr>
                <w:bCs/>
                <w:iCs/>
                <w:spacing w:val="-10"/>
                <w:sz w:val="24"/>
              </w:rPr>
              <w:t>свідоцтво про реєстрацію машини серії ЕЕ № 056519 від 06.03.2017</w:t>
            </w:r>
          </w:p>
        </w:tc>
      </w:tr>
      <w:tr w:rsidR="00810D75" w:rsidRPr="00967C60" w14:paraId="5ECC74BC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9FE0" w14:textId="6392DD75" w:rsidR="00810D75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0082" w14:textId="2714759D" w:rsidR="00810D75" w:rsidRPr="00E86A73" w:rsidRDefault="00810D75" w:rsidP="00810D75">
            <w:pPr>
              <w:widowControl/>
              <w:suppressAutoHyphens/>
              <w:autoSpaceDE/>
              <w:autoSpaceDN/>
              <w:jc w:val="center"/>
              <w:rPr>
                <w:rFonts w:eastAsia="Arial"/>
                <w:noProof/>
                <w:spacing w:val="-3"/>
                <w:lang w:eastAsia="uk-UA"/>
              </w:rPr>
            </w:pPr>
            <w:r w:rsidRPr="00A30A51">
              <w:rPr>
                <w:rFonts w:eastAsia="Arial"/>
                <w:noProof/>
                <w:spacing w:val="-3"/>
                <w:lang w:eastAsia="uk-UA"/>
              </w:rPr>
              <w:t>Навантажувачі одноковшеві, вантажопідйомність від  1 т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548C" w14:textId="50705AC6" w:rsidR="00810D75" w:rsidRPr="00967C60" w:rsidRDefault="00810D75" w:rsidP="00810D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770C2">
              <w:rPr>
                <w:bCs/>
                <w:iCs/>
                <w:spacing w:val="-10"/>
                <w:sz w:val="24"/>
              </w:rPr>
              <w:t xml:space="preserve">Навантажувач фронтальний XCMG ZL50GN, 2016 </w:t>
            </w:r>
            <w:proofErr w:type="spellStart"/>
            <w:r w:rsidRPr="005770C2">
              <w:rPr>
                <w:bCs/>
                <w:iCs/>
                <w:spacing w:val="-10"/>
                <w:sz w:val="24"/>
              </w:rPr>
              <w:t>р.в</w:t>
            </w:r>
            <w:proofErr w:type="spellEnd"/>
            <w:r w:rsidRPr="005770C2">
              <w:rPr>
                <w:bCs/>
                <w:iCs/>
                <w:spacing w:val="-10"/>
                <w:sz w:val="24"/>
              </w:rPr>
              <w:t>.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D1FC0" w14:textId="0157317B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5770C2">
              <w:rPr>
                <w:bCs/>
                <w:iCs/>
                <w:spacing w:val="-10"/>
                <w:sz w:val="24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FEFD" w14:textId="483D7383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5A6069">
              <w:rPr>
                <w:color w:val="000000"/>
                <w:sz w:val="20"/>
                <w:szCs w:val="20"/>
              </w:rPr>
              <w:t>ДОГОВІР ОРЕНДИ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08BD" w14:textId="77777777" w:rsidR="00810D75" w:rsidRPr="005770C2" w:rsidRDefault="00810D75" w:rsidP="00810D75">
            <w:pPr>
              <w:pStyle w:val="TableParagraph"/>
              <w:spacing w:line="256" w:lineRule="auto"/>
              <w:ind w:right="147"/>
              <w:jc w:val="both"/>
              <w:rPr>
                <w:bCs/>
                <w:iCs/>
                <w:spacing w:val="-10"/>
                <w:sz w:val="24"/>
              </w:rPr>
            </w:pPr>
            <w:r w:rsidRPr="005770C2">
              <w:rPr>
                <w:bCs/>
                <w:iCs/>
                <w:spacing w:val="-10"/>
                <w:sz w:val="24"/>
              </w:rPr>
              <w:t>Договір оренди від 01.01.2024 № ОР-2-2024,</w:t>
            </w:r>
          </w:p>
          <w:p w14:paraId="039DFBAB" w14:textId="3D6BDB55" w:rsidR="00810D75" w:rsidRPr="00810D75" w:rsidRDefault="00810D75" w:rsidP="00810D75">
            <w:pPr>
              <w:pStyle w:val="TableParagraph"/>
              <w:spacing w:line="256" w:lineRule="auto"/>
              <w:ind w:right="147"/>
              <w:jc w:val="both"/>
              <w:rPr>
                <w:bCs/>
                <w:iCs/>
                <w:spacing w:val="-10"/>
                <w:sz w:val="24"/>
              </w:rPr>
            </w:pPr>
            <w:r w:rsidRPr="005770C2">
              <w:rPr>
                <w:bCs/>
                <w:iCs/>
                <w:spacing w:val="-10"/>
                <w:sz w:val="24"/>
              </w:rPr>
              <w:t>укладений з ТОВ «АЛОВ»,</w:t>
            </w:r>
            <w:r>
              <w:rPr>
                <w:bCs/>
                <w:iCs/>
                <w:spacing w:val="-10"/>
                <w:sz w:val="24"/>
              </w:rPr>
              <w:t xml:space="preserve"> </w:t>
            </w:r>
            <w:r w:rsidRPr="005770C2">
              <w:rPr>
                <w:bCs/>
                <w:iCs/>
                <w:spacing w:val="-10"/>
                <w:sz w:val="24"/>
              </w:rPr>
              <w:t>свідоцтво про реєстрацію машини серії ЕЕ № 082747 від 24.07.2017</w:t>
            </w:r>
          </w:p>
        </w:tc>
      </w:tr>
      <w:tr w:rsidR="00F75644" w:rsidRPr="00967C60" w14:paraId="269C5659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E56C" w14:textId="1446BB3B" w:rsidR="00F75644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F61A2" w14:textId="35A47AAD" w:rsidR="00F75644" w:rsidRPr="00967C60" w:rsidRDefault="00000152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000152">
              <w:rPr>
                <w:spacing w:val="-3"/>
              </w:rPr>
              <w:t>Автогрейдери середнього типу, потужність не менше 99 кВт (135к.с.)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2EC64" w14:textId="77777777" w:rsidR="00CA1D8C" w:rsidRPr="00967C60" w:rsidRDefault="00CA1D8C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Автогрейдер</w:t>
            </w:r>
          </w:p>
          <w:p w14:paraId="6BA1785D" w14:textId="183D8B3A" w:rsidR="00F75644" w:rsidRPr="00967C60" w:rsidRDefault="00CA1D8C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VOLVO G930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72EF" w14:textId="1FA1F686" w:rsidR="00F75644" w:rsidRPr="00967C60" w:rsidRDefault="00CA1D8C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D0B13" w14:textId="40D0A6F6" w:rsidR="00F75644" w:rsidRPr="00967C60" w:rsidRDefault="00CA1D8C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z w:val="20"/>
                <w:szCs w:val="20"/>
              </w:rPr>
              <w:t xml:space="preserve">ДОГОВІР ОРЕНДИ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7317" w14:textId="77777777" w:rsidR="00CA1D8C" w:rsidRPr="00CA1D8C" w:rsidRDefault="00CA1D8C" w:rsidP="00CA1D8C">
            <w:pPr>
              <w:jc w:val="center"/>
              <w:rPr>
                <w:sz w:val="20"/>
                <w:szCs w:val="20"/>
              </w:rPr>
            </w:pPr>
            <w:r w:rsidRPr="00CA1D8C">
              <w:rPr>
                <w:sz w:val="20"/>
                <w:szCs w:val="20"/>
              </w:rPr>
              <w:t>ДОГОВІР ОРЕНДИ № ОР-1-2025 від 09.09.2025, укладений з ТОВ «ХІМРЕСУРС-ПРИКАРПАТТЯ»</w:t>
            </w:r>
          </w:p>
          <w:p w14:paraId="65380AA7" w14:textId="77777777" w:rsidR="00CA1D8C" w:rsidRPr="00CA1D8C" w:rsidRDefault="00CA1D8C" w:rsidP="00CA1D8C">
            <w:pPr>
              <w:jc w:val="center"/>
              <w:rPr>
                <w:i/>
                <w:sz w:val="20"/>
                <w:szCs w:val="20"/>
              </w:rPr>
            </w:pPr>
            <w:r w:rsidRPr="00CA1D8C">
              <w:rPr>
                <w:i/>
                <w:sz w:val="20"/>
                <w:szCs w:val="20"/>
              </w:rPr>
              <w:t xml:space="preserve">Свідоцтво про реєстрацію великотоннажного транспортного засобу або іншого технологічного транспортного засобу </w:t>
            </w:r>
          </w:p>
          <w:p w14:paraId="31FD8595" w14:textId="77777777" w:rsidR="00CA1D8C" w:rsidRPr="00CA1D8C" w:rsidRDefault="00CA1D8C" w:rsidP="00CA1D8C">
            <w:pPr>
              <w:jc w:val="center"/>
              <w:rPr>
                <w:i/>
                <w:sz w:val="20"/>
                <w:szCs w:val="20"/>
              </w:rPr>
            </w:pPr>
            <w:r w:rsidRPr="00CA1D8C">
              <w:rPr>
                <w:i/>
                <w:sz w:val="20"/>
                <w:szCs w:val="20"/>
              </w:rPr>
              <w:t xml:space="preserve">АТ № 002879 </w:t>
            </w:r>
          </w:p>
          <w:p w14:paraId="1C8E9FFC" w14:textId="65FA6198" w:rsidR="00F75644" w:rsidRPr="00967C60" w:rsidRDefault="00CA1D8C" w:rsidP="00CA1D8C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sz w:val="20"/>
                <w:szCs w:val="20"/>
              </w:rPr>
              <w:t>від 01.05.2025</w:t>
            </w:r>
          </w:p>
        </w:tc>
      </w:tr>
      <w:tr w:rsidR="00810D75" w:rsidRPr="00967C60" w14:paraId="567AA1C8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DB6F" w14:textId="4EC8BDCA" w:rsidR="00810D75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22D2F" w14:textId="1524CB6D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pacing w:val="-3"/>
              </w:rPr>
              <w:t>Машина для встановлення стовпчиків огородження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C214B" w14:textId="3F9CDC4E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  <w:szCs w:val="20"/>
                <w:lang w:eastAsia="uk-UA"/>
              </w:rPr>
              <w:t>Агрегат для забивки паль</w:t>
            </w:r>
            <w:r w:rsidRPr="00967C60">
              <w:rPr>
                <w:sz w:val="20"/>
                <w:szCs w:val="20"/>
                <w:lang w:eastAsia="uk-UA"/>
              </w:rPr>
              <w:t xml:space="preserve"> </w:t>
            </w:r>
            <w:r w:rsidRPr="00F04450">
              <w:rPr>
                <w:sz w:val="20"/>
                <w:szCs w:val="20"/>
                <w:lang w:eastAsia="uk-UA"/>
              </w:rPr>
              <w:t>TURCHI 300/F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5FD15" w14:textId="7FBC6FA7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E95F" w14:textId="7B145944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  <w:szCs w:val="20"/>
              </w:rPr>
              <w:t xml:space="preserve">Договір про надання послуг </w:t>
            </w:r>
            <w:r w:rsidRPr="00F04450">
              <w:rPr>
                <w:i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192CB" w14:textId="77777777" w:rsidR="00810D75" w:rsidRPr="00F04450" w:rsidRDefault="00810D75" w:rsidP="00810D7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04450">
              <w:rPr>
                <w:sz w:val="20"/>
                <w:szCs w:val="20"/>
              </w:rPr>
              <w:t>ДОГОВІР ПРО НАДАННЯ ПОСЛУГ СПЕЦТЕХНІКОЮ</w:t>
            </w:r>
            <w:r w:rsidRPr="00F04450">
              <w:rPr>
                <w:bCs/>
                <w:sz w:val="20"/>
                <w:szCs w:val="20"/>
                <w:lang w:eastAsia="ru-RU"/>
              </w:rPr>
              <w:t xml:space="preserve"> № НП-1-2025 від 01.01.2025, укладений з </w:t>
            </w:r>
            <w:r w:rsidRPr="00F04450">
              <w:rPr>
                <w:sz w:val="20"/>
                <w:szCs w:val="20"/>
              </w:rPr>
              <w:t>ТОВ «ТРАФІК МЕНЕДЖМЕНТ ГРУП»</w:t>
            </w:r>
          </w:p>
          <w:p w14:paraId="755950C8" w14:textId="77777777" w:rsidR="00810D75" w:rsidRPr="00F04450" w:rsidRDefault="00810D75" w:rsidP="00810D75">
            <w:pPr>
              <w:jc w:val="center"/>
              <w:rPr>
                <w:i/>
                <w:sz w:val="20"/>
                <w:szCs w:val="20"/>
              </w:rPr>
            </w:pPr>
            <w:r w:rsidRPr="00F04450">
              <w:rPr>
                <w:i/>
                <w:sz w:val="20"/>
                <w:szCs w:val="20"/>
              </w:rPr>
              <w:t>Свідоцтво про реєстрацію машини</w:t>
            </w:r>
          </w:p>
          <w:p w14:paraId="7E7CFD17" w14:textId="77777777" w:rsidR="00810D75" w:rsidRPr="00F04450" w:rsidRDefault="00810D75" w:rsidP="00810D75">
            <w:pPr>
              <w:jc w:val="center"/>
              <w:rPr>
                <w:i/>
                <w:sz w:val="20"/>
                <w:szCs w:val="20"/>
              </w:rPr>
            </w:pPr>
            <w:r w:rsidRPr="00F04450">
              <w:rPr>
                <w:i/>
                <w:sz w:val="20"/>
                <w:szCs w:val="20"/>
              </w:rPr>
              <w:t>Серія ОМ №091825</w:t>
            </w:r>
          </w:p>
          <w:p w14:paraId="6FC793B6" w14:textId="1C06660D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i/>
                <w:sz w:val="20"/>
                <w:szCs w:val="20"/>
              </w:rPr>
              <w:t>22.01.2021</w:t>
            </w:r>
          </w:p>
        </w:tc>
      </w:tr>
      <w:tr w:rsidR="00810D75" w:rsidRPr="00967C60" w14:paraId="7CF38470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7937" w14:textId="712BD3A3" w:rsidR="00810D75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2DA4" w14:textId="4156A1E0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E86A73">
              <w:rPr>
                <w:rFonts w:eastAsia="Arial"/>
                <w:noProof/>
                <w:spacing w:val="-3"/>
                <w:lang w:eastAsia="uk-UA"/>
              </w:rPr>
              <w:t>Бульдозери, потужність не менше79 кВт (108к.с)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2AD51" w14:textId="7107BF7E" w:rsidR="00810D75" w:rsidRPr="00967C60" w:rsidRDefault="0024010A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Бульдозер </w:t>
            </w:r>
            <w:proofErr w:type="spellStart"/>
            <w:r w:rsidRPr="0024010A">
              <w:rPr>
                <w:color w:val="000000"/>
                <w:kern w:val="1"/>
                <w:sz w:val="20"/>
                <w:szCs w:val="20"/>
                <w:lang w:eastAsia="uk-UA"/>
              </w:rPr>
              <w:t>Komatsu</w:t>
            </w:r>
            <w:proofErr w:type="spellEnd"/>
            <w:r w:rsidRPr="0024010A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D85EX-15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D3DE" w14:textId="2FD14AFA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C484" w14:textId="6FEF6E68" w:rsidR="00810D75" w:rsidRPr="00967C60" w:rsidRDefault="006B23E6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власне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BFC3" w14:textId="7789CBCA" w:rsidR="00810D75" w:rsidRPr="00967C60" w:rsidRDefault="0024010A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Реєстраційне свідоцтво ТН 034707 від </w:t>
            </w:r>
            <w:r w:rsidR="006B23E6">
              <w:rPr>
                <w:color w:val="000000"/>
                <w:kern w:val="1"/>
                <w:sz w:val="20"/>
                <w:szCs w:val="20"/>
                <w:lang w:eastAsia="uk-UA"/>
              </w:rPr>
              <w:t>16.03.2018</w:t>
            </w:r>
          </w:p>
        </w:tc>
      </w:tr>
      <w:tr w:rsidR="006B23E6" w:rsidRPr="00967C60" w14:paraId="17AF39C6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7C3F6" w14:textId="2724B4DD" w:rsidR="006B23E6" w:rsidRPr="00967C60" w:rsidRDefault="006B23E6" w:rsidP="006B23E6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5873D" w14:textId="338CF5ED" w:rsidR="006B23E6" w:rsidRPr="006B23E6" w:rsidRDefault="006B23E6" w:rsidP="006B23E6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6B23E6">
              <w:rPr>
                <w:rFonts w:eastAsia="Arial"/>
                <w:noProof/>
                <w:spacing w:val="-3"/>
                <w:lang w:eastAsia="uk-UA"/>
              </w:rPr>
              <w:t>Бульдозери, потужність не менше 121 кВт (165 к.с.)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204F4" w14:textId="7F0B55EE" w:rsidR="006B23E6" w:rsidRPr="006B23E6" w:rsidRDefault="006B23E6" w:rsidP="006B23E6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6B23E6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Бульдозер </w:t>
            </w:r>
            <w:proofErr w:type="spellStart"/>
            <w:r w:rsidRPr="006B23E6">
              <w:rPr>
                <w:color w:val="000000"/>
                <w:kern w:val="1"/>
                <w:sz w:val="20"/>
                <w:szCs w:val="20"/>
                <w:lang w:eastAsia="uk-UA"/>
              </w:rPr>
              <w:t>Komatsu</w:t>
            </w:r>
            <w:proofErr w:type="spellEnd"/>
            <w:r w:rsidRPr="006B23E6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</w:t>
            </w:r>
            <w:r w:rsidRPr="006B23E6">
              <w:rPr>
                <w:color w:val="000000"/>
                <w:kern w:val="1"/>
                <w:sz w:val="20"/>
                <w:szCs w:val="20"/>
                <w:lang w:val="de-DE" w:eastAsia="uk-UA"/>
              </w:rPr>
              <w:t>D85EX-15EO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4DDA8" w14:textId="5DB605BF" w:rsidR="006B23E6" w:rsidRPr="006B23E6" w:rsidRDefault="006B23E6" w:rsidP="006B23E6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6B23E6">
              <w:rPr>
                <w:color w:val="000000"/>
                <w:kern w:val="1"/>
                <w:sz w:val="20"/>
                <w:szCs w:val="20"/>
                <w:lang w:val="de-DE"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47C7" w14:textId="04203194" w:rsidR="006B23E6" w:rsidRPr="006B23E6" w:rsidRDefault="006B23E6" w:rsidP="006B23E6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6B23E6">
              <w:rPr>
                <w:sz w:val="20"/>
                <w:szCs w:val="20"/>
              </w:rPr>
              <w:t>власне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7DA7" w14:textId="74E4AEFC" w:rsidR="006B23E6" w:rsidRPr="006B23E6" w:rsidRDefault="006B23E6" w:rsidP="006B23E6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6B23E6">
              <w:rPr>
                <w:color w:val="000000"/>
                <w:kern w:val="1"/>
                <w:sz w:val="20"/>
                <w:szCs w:val="20"/>
                <w:lang w:eastAsia="uk-UA"/>
              </w:rPr>
              <w:t>Реєстраційне свідоцтво ТН 020274 від 09.04.2012</w:t>
            </w:r>
          </w:p>
        </w:tc>
      </w:tr>
      <w:tr w:rsidR="00810D75" w:rsidRPr="00967C60" w14:paraId="4DC200FD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48F9" w14:textId="463B4E90" w:rsidR="00810D75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5298" w14:textId="57443FA1" w:rsidR="00810D75" w:rsidRPr="00967C60" w:rsidRDefault="006B23E6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6B23E6">
              <w:rPr>
                <w:color w:val="000000"/>
                <w:kern w:val="1"/>
                <w:sz w:val="20"/>
                <w:szCs w:val="20"/>
                <w:lang w:eastAsia="uk-UA"/>
              </w:rPr>
              <w:t>Машина для холодного фрезерування асфальтобетонних покриттів, ширина фрезерування 2000 мм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67EC3" w14:textId="439B517E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5770C2">
              <w:rPr>
                <w:bCs/>
                <w:iCs/>
                <w:spacing w:val="-10"/>
                <w:sz w:val="24"/>
              </w:rPr>
              <w:t xml:space="preserve">Фреза дорожня WIRTGEN W210, 2010 </w:t>
            </w:r>
            <w:proofErr w:type="spellStart"/>
            <w:r w:rsidRPr="005770C2">
              <w:rPr>
                <w:bCs/>
                <w:iCs/>
                <w:spacing w:val="-10"/>
                <w:sz w:val="24"/>
              </w:rPr>
              <w:t>р.в</w:t>
            </w:r>
            <w:proofErr w:type="spellEnd"/>
            <w:r w:rsidRPr="005770C2">
              <w:rPr>
                <w:bCs/>
                <w:iCs/>
                <w:spacing w:val="-10"/>
                <w:sz w:val="24"/>
              </w:rPr>
              <w:t>.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EE1C" w14:textId="38921E0C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5770C2">
              <w:rPr>
                <w:bCs/>
                <w:iCs/>
                <w:spacing w:val="-10"/>
                <w:sz w:val="24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77E6" w14:textId="5A78B872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</w:rPr>
              <w:t>ДОГОВІР ОРЕНДИ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068F" w14:textId="77777777" w:rsidR="00810D75" w:rsidRPr="005770C2" w:rsidRDefault="00810D75" w:rsidP="00810D75">
            <w:pPr>
              <w:pStyle w:val="TableParagraph"/>
              <w:spacing w:line="256" w:lineRule="auto"/>
              <w:ind w:right="147"/>
              <w:jc w:val="both"/>
              <w:rPr>
                <w:bCs/>
                <w:iCs/>
                <w:spacing w:val="-10"/>
                <w:sz w:val="24"/>
              </w:rPr>
            </w:pPr>
            <w:r w:rsidRPr="005770C2">
              <w:rPr>
                <w:bCs/>
                <w:iCs/>
                <w:spacing w:val="-10"/>
                <w:sz w:val="24"/>
              </w:rPr>
              <w:t>Договір оренди від 01.01.2024 № ОР-2-2024,</w:t>
            </w:r>
          </w:p>
          <w:p w14:paraId="43347039" w14:textId="4C0856A2" w:rsidR="00810D75" w:rsidRPr="00810D75" w:rsidRDefault="00810D75" w:rsidP="00810D75">
            <w:pPr>
              <w:pStyle w:val="TableParagraph"/>
              <w:spacing w:line="256" w:lineRule="auto"/>
              <w:ind w:right="147"/>
              <w:jc w:val="both"/>
              <w:rPr>
                <w:bCs/>
                <w:iCs/>
                <w:spacing w:val="-10"/>
                <w:sz w:val="24"/>
              </w:rPr>
            </w:pPr>
            <w:r w:rsidRPr="005770C2">
              <w:rPr>
                <w:bCs/>
                <w:iCs/>
                <w:spacing w:val="-10"/>
                <w:sz w:val="24"/>
              </w:rPr>
              <w:t>укладений з ТОВ «АЛОВ»,</w:t>
            </w:r>
            <w:r>
              <w:rPr>
                <w:bCs/>
                <w:iCs/>
                <w:spacing w:val="-10"/>
                <w:sz w:val="24"/>
              </w:rPr>
              <w:t xml:space="preserve"> </w:t>
            </w:r>
            <w:r w:rsidRPr="005770C2">
              <w:rPr>
                <w:bCs/>
                <w:iCs/>
                <w:spacing w:val="-10"/>
                <w:sz w:val="24"/>
              </w:rPr>
              <w:t>свідоцтво про реєстрацію машини серії ЕЕ № 048596 від 16.12.2016</w:t>
            </w:r>
          </w:p>
        </w:tc>
      </w:tr>
      <w:tr w:rsidR="00810D75" w:rsidRPr="00967C60" w14:paraId="7879E14E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ECAB5" w14:textId="6C41C0B4" w:rsidR="00810D75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lastRenderedPageBreak/>
              <w:t>27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34B1B" w14:textId="29A83AFC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pacing w:val="-3"/>
              </w:rPr>
              <w:t>Машини маркірувальні самохідні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4458" w14:textId="35EB9ED4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Машина для розмітки доріг КОНТУР 650ХП</w:t>
            </w:r>
            <w:r w:rsidRPr="00967C60">
              <w:rPr>
                <w:color w:val="000000"/>
                <w:kern w:val="1"/>
                <w:sz w:val="20"/>
                <w:szCs w:val="20"/>
                <w:lang w:val="ru-RU" w:eastAsia="uk-UA"/>
              </w:rPr>
              <w:t>Э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AF46" w14:textId="2B38F738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D8F6" w14:textId="4370EEC5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  <w:szCs w:val="20"/>
              </w:rPr>
              <w:t xml:space="preserve">Договір про надання послуг </w:t>
            </w:r>
            <w:r w:rsidRPr="00F04450">
              <w:rPr>
                <w:i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4C3B9" w14:textId="77777777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bCs/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ДОГОВІР ПРО НАДАННЯ ПОСЛУГ СПЕЦТЕХНІКОЮ</w:t>
            </w:r>
            <w:r w:rsidRPr="00967C60">
              <w:rPr>
                <w:bCs/>
                <w:color w:val="000000"/>
                <w:kern w:val="1"/>
                <w:sz w:val="20"/>
                <w:szCs w:val="20"/>
                <w:lang w:eastAsia="uk-UA"/>
              </w:rPr>
              <w:t xml:space="preserve"> № НП-1-2025 від 01.01.2025, укладений з </w:t>
            </w: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ТОВ «ТРАФІК МЕНЕДЖМЕНТ ГРУП»</w:t>
            </w:r>
          </w:p>
          <w:p w14:paraId="3143289D" w14:textId="265566FA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Свідоцтво про реєстрацію машини серія ЕЕ № 219783 від 19.06.2019</w:t>
            </w:r>
          </w:p>
        </w:tc>
      </w:tr>
      <w:tr w:rsidR="00810D75" w:rsidRPr="00967C60" w14:paraId="49BFEDD8" w14:textId="77777777" w:rsidTr="00000152">
        <w:tc>
          <w:tcPr>
            <w:tcW w:w="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61C21" w14:textId="2EBA5387" w:rsidR="00810D75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4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08FC" w14:textId="31291D04" w:rsidR="00810D75" w:rsidRPr="00967C60" w:rsidRDefault="00810D75" w:rsidP="00810D75">
            <w:pPr>
              <w:widowControl/>
              <w:suppressAutoHyphens/>
              <w:autoSpaceDE/>
              <w:autoSpaceDN/>
              <w:jc w:val="center"/>
              <w:rPr>
                <w:spacing w:val="-3"/>
              </w:rPr>
            </w:pPr>
            <w:proofErr w:type="spellStart"/>
            <w:r w:rsidRPr="00D90AED">
              <w:rPr>
                <w:spacing w:val="-3"/>
              </w:rPr>
              <w:t>Автогудронатори</w:t>
            </w:r>
            <w:proofErr w:type="spellEnd"/>
            <w:r w:rsidRPr="00D90AED">
              <w:rPr>
                <w:spacing w:val="-3"/>
              </w:rPr>
              <w:t>, місткість  не менше 10000 л</w:t>
            </w:r>
            <w:bookmarkStart w:id="1" w:name="_GoBack"/>
            <w:bookmarkEnd w:id="1"/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FC46" w14:textId="292D8533" w:rsidR="006B23E6" w:rsidRPr="00D90AED" w:rsidRDefault="006B23E6" w:rsidP="006B23E6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Спеціалізований вантажний цистерна </w:t>
            </w:r>
            <w:r w:rsidRPr="006B23E6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MAN 18.224 </w:t>
            </w:r>
            <w:r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(особливі відмітки: </w:t>
            </w:r>
            <w:proofErr w:type="spellStart"/>
            <w:r>
              <w:rPr>
                <w:color w:val="000000"/>
                <w:kern w:val="1"/>
                <w:sz w:val="20"/>
                <w:szCs w:val="20"/>
                <w:lang w:eastAsia="uk-UA"/>
              </w:rPr>
              <w:t>бітумовоз.обладнано</w:t>
            </w:r>
            <w:proofErr w:type="spellEnd"/>
            <w:r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kern w:val="1"/>
                <w:sz w:val="20"/>
                <w:szCs w:val="20"/>
                <w:lang w:eastAsia="uk-UA"/>
              </w:rPr>
              <w:t>автогудронатором</w:t>
            </w:r>
            <w:proofErr w:type="spellEnd"/>
            <w:r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</w:t>
            </w:r>
            <w:r w:rsidR="00D90AED">
              <w:rPr>
                <w:color w:val="000000"/>
                <w:kern w:val="1"/>
                <w:sz w:val="20"/>
                <w:szCs w:val="20"/>
                <w:lang w:val="de-DE" w:eastAsia="uk-UA"/>
              </w:rPr>
              <w:t>H</w:t>
            </w:r>
            <w:r w:rsidR="00D90AED">
              <w:rPr>
                <w:color w:val="000000"/>
                <w:kern w:val="1"/>
                <w:sz w:val="20"/>
                <w:szCs w:val="20"/>
                <w:lang w:val="en-US" w:eastAsia="uk-UA"/>
              </w:rPr>
              <w:t>Y</w:t>
            </w:r>
            <w:r w:rsidR="00D90AED">
              <w:rPr>
                <w:color w:val="000000"/>
                <w:kern w:val="1"/>
                <w:sz w:val="20"/>
                <w:szCs w:val="20"/>
                <w:lang w:val="de-DE" w:eastAsia="uk-UA"/>
              </w:rPr>
              <w:t>DROG</w:t>
            </w:r>
            <w:r w:rsidR="00D90AED" w:rsidRPr="00D90AE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</w:t>
            </w:r>
            <w:r w:rsidR="00D90AED">
              <w:rPr>
                <w:color w:val="000000"/>
                <w:kern w:val="1"/>
                <w:sz w:val="20"/>
                <w:szCs w:val="20"/>
                <w:lang w:val="de-DE" w:eastAsia="uk-UA"/>
              </w:rPr>
              <w:t>PREMIUM</w:t>
            </w:r>
            <w:r w:rsidR="00D90AED" w:rsidRPr="00D90AE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</w:t>
            </w:r>
            <w:r w:rsidR="00D90AED">
              <w:rPr>
                <w:color w:val="000000"/>
                <w:kern w:val="1"/>
                <w:sz w:val="20"/>
                <w:szCs w:val="20"/>
                <w:lang w:val="de-DE" w:eastAsia="uk-UA"/>
              </w:rPr>
              <w:t>SH</w:t>
            </w:r>
            <w:r w:rsidR="00D90AED">
              <w:rPr>
                <w:color w:val="000000"/>
                <w:kern w:val="1"/>
                <w:sz w:val="20"/>
                <w:szCs w:val="20"/>
                <w:lang w:eastAsia="uk-UA"/>
              </w:rPr>
              <w:t>-6000</w:t>
            </w:r>
            <w:r w:rsidR="00D90AED" w:rsidRPr="00D90AED">
              <w:rPr>
                <w:color w:val="000000"/>
                <w:kern w:val="1"/>
                <w:sz w:val="20"/>
                <w:szCs w:val="20"/>
                <w:lang w:eastAsia="uk-UA"/>
              </w:rPr>
              <w:t>)</w:t>
            </w:r>
          </w:p>
          <w:p w14:paraId="281F9413" w14:textId="7EB1E357" w:rsidR="00810D75" w:rsidRPr="00967C60" w:rsidRDefault="00810D75" w:rsidP="006B23E6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5F4A" w14:textId="1D1A52D6" w:rsidR="00810D75" w:rsidRPr="00967C60" w:rsidRDefault="00D90AED" w:rsidP="00810D75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4712C" w14:textId="169756D7" w:rsidR="00810D75" w:rsidRPr="00F04450" w:rsidRDefault="00D90AED" w:rsidP="00810D75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F04450">
              <w:rPr>
                <w:sz w:val="20"/>
                <w:szCs w:val="20"/>
              </w:rPr>
              <w:t>Договір про надання послуг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4807E" w14:textId="761A3479" w:rsidR="00D90AED" w:rsidRPr="00967C60" w:rsidRDefault="00D90AED" w:rsidP="00D90AED">
            <w:pPr>
              <w:widowControl/>
              <w:suppressAutoHyphens/>
              <w:autoSpaceDE/>
              <w:autoSpaceDN/>
              <w:jc w:val="center"/>
              <w:rPr>
                <w:bCs/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ДОГОВІР ПРО НАДАННЯ ПОСЛУГ ТЕХНІКОЮ</w:t>
            </w:r>
            <w:r w:rsidRPr="00967C60">
              <w:rPr>
                <w:bCs/>
                <w:color w:val="000000"/>
                <w:kern w:val="1"/>
                <w:sz w:val="20"/>
                <w:szCs w:val="20"/>
                <w:lang w:eastAsia="uk-UA"/>
              </w:rPr>
              <w:t xml:space="preserve"> № НП-</w:t>
            </w:r>
            <w:r>
              <w:rPr>
                <w:bCs/>
                <w:color w:val="000000"/>
                <w:kern w:val="1"/>
                <w:sz w:val="20"/>
                <w:szCs w:val="20"/>
                <w:lang w:eastAsia="uk-UA"/>
              </w:rPr>
              <w:t>16/10/2025</w:t>
            </w:r>
            <w:r w:rsidRPr="00967C60">
              <w:rPr>
                <w:bCs/>
                <w:color w:val="000000"/>
                <w:kern w:val="1"/>
                <w:sz w:val="20"/>
                <w:szCs w:val="20"/>
                <w:lang w:eastAsia="uk-UA"/>
              </w:rPr>
              <w:t xml:space="preserve"> від </w:t>
            </w:r>
            <w:r>
              <w:rPr>
                <w:bCs/>
                <w:color w:val="000000"/>
                <w:kern w:val="1"/>
                <w:sz w:val="20"/>
                <w:szCs w:val="20"/>
                <w:lang w:eastAsia="uk-UA"/>
              </w:rPr>
              <w:t>16.10</w:t>
            </w:r>
            <w:r w:rsidRPr="00967C60">
              <w:rPr>
                <w:bCs/>
                <w:color w:val="000000"/>
                <w:kern w:val="1"/>
                <w:sz w:val="20"/>
                <w:szCs w:val="20"/>
                <w:lang w:eastAsia="uk-UA"/>
              </w:rPr>
              <w:t xml:space="preserve">.2025, укладений з </w:t>
            </w: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ТОВ «</w:t>
            </w: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ДС ПРОМ ГРУП</w:t>
            </w: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»</w:t>
            </w: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,</w:t>
            </w:r>
          </w:p>
          <w:p w14:paraId="5A069646" w14:textId="7B06BFB3" w:rsidR="00810D75" w:rsidRPr="00967C60" w:rsidRDefault="00D90AED" w:rsidP="00D90AED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Свідоцтво про реєстрацію </w:t>
            </w: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транспортного засобу</w:t>
            </w: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</w:t>
            </w: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СХМ 272846</w:t>
            </w: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від </w:t>
            </w: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18.04.2017</w:t>
            </w:r>
          </w:p>
        </w:tc>
      </w:tr>
      <w:tr w:rsidR="00486781" w:rsidRPr="00967C60" w14:paraId="3133B559" w14:textId="77777777" w:rsidTr="00000152">
        <w:tc>
          <w:tcPr>
            <w:tcW w:w="4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EC45" w14:textId="076A7091" w:rsidR="00486781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47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DDFE" w14:textId="052181C9" w:rsidR="00486781" w:rsidRPr="00810D75" w:rsidRDefault="00486781" w:rsidP="00486781">
            <w:pPr>
              <w:widowControl/>
              <w:suppressAutoHyphens/>
              <w:autoSpaceDE/>
              <w:autoSpaceDN/>
              <w:jc w:val="center"/>
              <w:rPr>
                <w:spacing w:val="-3"/>
              </w:rPr>
            </w:pPr>
            <w:r w:rsidRPr="00486781">
              <w:rPr>
                <w:spacing w:val="-3"/>
              </w:rPr>
              <w:t xml:space="preserve">Машини </w:t>
            </w:r>
            <w:proofErr w:type="spellStart"/>
            <w:r w:rsidRPr="00486781">
              <w:rPr>
                <w:spacing w:val="-3"/>
              </w:rPr>
              <w:t>поливально</w:t>
            </w:r>
            <w:proofErr w:type="spellEnd"/>
            <w:r w:rsidRPr="00486781">
              <w:rPr>
                <w:spacing w:val="-3"/>
              </w:rPr>
              <w:t>-мийні, місткість  не менше 6000л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5FBC" w14:textId="77777777" w:rsidR="00486781" w:rsidRPr="005770C2" w:rsidRDefault="00486781" w:rsidP="00486781">
            <w:pPr>
              <w:pStyle w:val="TableParagraph"/>
              <w:spacing w:line="256" w:lineRule="auto"/>
              <w:ind w:left="0" w:right="147"/>
              <w:jc w:val="both"/>
              <w:rPr>
                <w:bCs/>
                <w:iCs/>
                <w:spacing w:val="-10"/>
                <w:sz w:val="24"/>
              </w:rPr>
            </w:pPr>
            <w:r w:rsidRPr="005770C2">
              <w:rPr>
                <w:bCs/>
                <w:iCs/>
                <w:spacing w:val="-10"/>
                <w:sz w:val="24"/>
              </w:rPr>
              <w:t xml:space="preserve">Спеціальний вантажний- спеціальний </w:t>
            </w:r>
            <w:proofErr w:type="spellStart"/>
            <w:r w:rsidRPr="005770C2">
              <w:rPr>
                <w:bCs/>
                <w:iCs/>
                <w:spacing w:val="-10"/>
                <w:sz w:val="24"/>
              </w:rPr>
              <w:t>підмітально</w:t>
            </w:r>
            <w:proofErr w:type="spellEnd"/>
            <w:r w:rsidRPr="005770C2">
              <w:rPr>
                <w:bCs/>
                <w:iCs/>
                <w:spacing w:val="-10"/>
                <w:sz w:val="24"/>
              </w:rPr>
              <w:t>-</w:t>
            </w:r>
          </w:p>
          <w:p w14:paraId="3D6F4BB0" w14:textId="3CF13573" w:rsidR="00486781" w:rsidRPr="00486781" w:rsidRDefault="00486781" w:rsidP="00486781">
            <w:pPr>
              <w:pStyle w:val="TableParagraph"/>
              <w:spacing w:line="256" w:lineRule="auto"/>
              <w:ind w:left="0" w:right="147"/>
              <w:jc w:val="both"/>
              <w:rPr>
                <w:bCs/>
                <w:iCs/>
                <w:spacing w:val="-10"/>
                <w:sz w:val="24"/>
              </w:rPr>
            </w:pPr>
            <w:proofErr w:type="spellStart"/>
            <w:r>
              <w:rPr>
                <w:bCs/>
                <w:iCs/>
                <w:spacing w:val="-10"/>
                <w:sz w:val="24"/>
              </w:rPr>
              <w:t>прибиральна</w:t>
            </w:r>
            <w:proofErr w:type="spellEnd"/>
            <w:r>
              <w:rPr>
                <w:bCs/>
                <w:iCs/>
                <w:spacing w:val="-10"/>
                <w:sz w:val="24"/>
              </w:rPr>
              <w:t>-С МАЗ 543203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86DC" w14:textId="6B76DAC4" w:rsidR="00486781" w:rsidRPr="00967C60" w:rsidRDefault="00486781" w:rsidP="00486781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5770C2">
              <w:rPr>
                <w:bCs/>
                <w:iCs/>
                <w:spacing w:val="-10"/>
                <w:sz w:val="24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A3A7" w14:textId="18F2A68A" w:rsidR="00486781" w:rsidRPr="00F04450" w:rsidRDefault="00486781" w:rsidP="00486781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F04450">
              <w:rPr>
                <w:sz w:val="20"/>
                <w:szCs w:val="20"/>
              </w:rPr>
              <w:t xml:space="preserve">Договір про надання послуг </w:t>
            </w:r>
            <w:r w:rsidRPr="00F0445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35C5" w14:textId="77777777" w:rsidR="00486781" w:rsidRPr="005770C2" w:rsidRDefault="00486781" w:rsidP="00486781">
            <w:pPr>
              <w:pStyle w:val="TableParagraph"/>
              <w:spacing w:line="256" w:lineRule="auto"/>
              <w:ind w:left="0" w:right="147"/>
              <w:jc w:val="both"/>
              <w:rPr>
                <w:bCs/>
                <w:iCs/>
                <w:spacing w:val="-10"/>
                <w:sz w:val="24"/>
              </w:rPr>
            </w:pPr>
            <w:r w:rsidRPr="005770C2">
              <w:rPr>
                <w:bCs/>
                <w:iCs/>
                <w:spacing w:val="-10"/>
                <w:sz w:val="24"/>
              </w:rPr>
              <w:t>Договір про надання послуг спецтехнікою від 03.03.2025</w:t>
            </w:r>
          </w:p>
          <w:p w14:paraId="6A4F8641" w14:textId="77777777" w:rsidR="00486781" w:rsidRPr="005770C2" w:rsidRDefault="00486781" w:rsidP="00486781">
            <w:pPr>
              <w:pStyle w:val="TableParagraph"/>
              <w:spacing w:line="256" w:lineRule="auto"/>
              <w:ind w:left="0" w:right="147"/>
              <w:jc w:val="both"/>
              <w:rPr>
                <w:bCs/>
                <w:iCs/>
                <w:spacing w:val="-10"/>
                <w:sz w:val="24"/>
              </w:rPr>
            </w:pPr>
            <w:r w:rsidRPr="005770C2">
              <w:rPr>
                <w:bCs/>
                <w:iCs/>
                <w:spacing w:val="-10"/>
                <w:sz w:val="24"/>
              </w:rPr>
              <w:t xml:space="preserve">№ 03/03-25/Т, </w:t>
            </w:r>
          </w:p>
          <w:p w14:paraId="0E3C0FB8" w14:textId="61470483" w:rsidR="00486781" w:rsidRPr="00967C60" w:rsidRDefault="00486781" w:rsidP="00486781">
            <w:pPr>
              <w:pStyle w:val="TableParagraph"/>
              <w:spacing w:line="256" w:lineRule="auto"/>
              <w:ind w:left="0" w:right="147"/>
              <w:jc w:val="both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5770C2">
              <w:rPr>
                <w:bCs/>
                <w:iCs/>
                <w:spacing w:val="-10"/>
                <w:sz w:val="24"/>
              </w:rPr>
              <w:t xml:space="preserve">укладений з ТОВ «ТЕХНО-ЛІДЕР», свідоцтво про реєстрацію </w:t>
            </w:r>
            <w:proofErr w:type="spellStart"/>
            <w:r w:rsidRPr="005770C2">
              <w:rPr>
                <w:bCs/>
                <w:iCs/>
                <w:spacing w:val="-10"/>
                <w:sz w:val="24"/>
              </w:rPr>
              <w:t>траснпртного</w:t>
            </w:r>
            <w:proofErr w:type="spellEnd"/>
            <w:r w:rsidRPr="005770C2">
              <w:rPr>
                <w:bCs/>
                <w:iCs/>
                <w:spacing w:val="-10"/>
                <w:sz w:val="24"/>
              </w:rPr>
              <w:t xml:space="preserve"> засобу СХІ 203179 від</w:t>
            </w:r>
            <w:r w:rsidRPr="005770C2">
              <w:rPr>
                <w:bCs/>
                <w:iCs/>
                <w:spacing w:val="-10"/>
                <w:sz w:val="24"/>
                <w:lang w:val="ru-RU"/>
              </w:rPr>
              <w:t xml:space="preserve"> </w:t>
            </w:r>
            <w:r w:rsidRPr="005770C2">
              <w:rPr>
                <w:bCs/>
                <w:iCs/>
                <w:spacing w:val="-10"/>
                <w:sz w:val="24"/>
              </w:rPr>
              <w:t>21.09.2018</w:t>
            </w:r>
          </w:p>
        </w:tc>
      </w:tr>
      <w:tr w:rsidR="00486781" w:rsidRPr="00967C60" w14:paraId="301A4026" w14:textId="77777777" w:rsidTr="00000152"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228C5" w14:textId="77777777" w:rsidR="00486781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2C458" w14:textId="77777777" w:rsidR="00486781" w:rsidRPr="00810D75" w:rsidRDefault="00486781" w:rsidP="00486781">
            <w:pPr>
              <w:widowControl/>
              <w:suppressAutoHyphens/>
              <w:autoSpaceDE/>
              <w:autoSpaceDN/>
              <w:jc w:val="center"/>
              <w:rPr>
                <w:spacing w:val="-3"/>
              </w:rPr>
            </w:pP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58BC" w14:textId="77777777" w:rsidR="00486781" w:rsidRPr="00F04450" w:rsidRDefault="00486781" w:rsidP="00486781">
            <w:pPr>
              <w:jc w:val="center"/>
              <w:rPr>
                <w:color w:val="000000"/>
                <w:sz w:val="20"/>
                <w:lang w:bidi="ru-RU"/>
              </w:rPr>
            </w:pPr>
            <w:proofErr w:type="spellStart"/>
            <w:r w:rsidRPr="00F04450">
              <w:rPr>
                <w:color w:val="000000"/>
                <w:sz w:val="20"/>
                <w:lang w:bidi="ru-RU"/>
              </w:rPr>
              <w:t>Поливомийне</w:t>
            </w:r>
            <w:proofErr w:type="spellEnd"/>
            <w:r w:rsidRPr="00F04450">
              <w:rPr>
                <w:color w:val="000000"/>
                <w:sz w:val="20"/>
                <w:lang w:bidi="ru-RU"/>
              </w:rPr>
              <w:t xml:space="preserve"> та </w:t>
            </w:r>
            <w:proofErr w:type="spellStart"/>
            <w:r w:rsidRPr="00F04450">
              <w:rPr>
                <w:color w:val="000000"/>
                <w:sz w:val="20"/>
                <w:lang w:bidi="ru-RU"/>
              </w:rPr>
              <w:t>щіточне</w:t>
            </w:r>
            <w:proofErr w:type="spellEnd"/>
            <w:r w:rsidRPr="00F04450">
              <w:rPr>
                <w:color w:val="000000"/>
                <w:sz w:val="20"/>
                <w:lang w:bidi="ru-RU"/>
              </w:rPr>
              <w:t xml:space="preserve"> обладнання машини</w:t>
            </w:r>
          </w:p>
          <w:p w14:paraId="4F930EFA" w14:textId="2311E689" w:rsidR="00486781" w:rsidRPr="00967C60" w:rsidRDefault="00486781" w:rsidP="00486781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color w:val="000000"/>
                <w:sz w:val="20"/>
                <w:lang w:bidi="ru-RU"/>
              </w:rPr>
              <w:t>комбінованої дорожньої МКД-33-03.11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70B3" w14:textId="00C5DF21" w:rsidR="00486781" w:rsidRPr="00967C60" w:rsidRDefault="00486781" w:rsidP="00486781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61BC" w14:textId="420DA1CC" w:rsidR="00486781" w:rsidRPr="00F04450" w:rsidRDefault="00486781" w:rsidP="00486781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F04450">
              <w:rPr>
                <w:color w:val="000000"/>
                <w:sz w:val="20"/>
                <w:szCs w:val="20"/>
              </w:rPr>
              <w:t xml:space="preserve">Власне </w:t>
            </w:r>
            <w:r w:rsidRPr="00F0445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459EB" w14:textId="7C08BD57" w:rsidR="00486781" w:rsidRPr="00967C60" w:rsidRDefault="00486781" w:rsidP="00486781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486781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Витяг від 24.09.2025 № б/н з </w:t>
            </w:r>
            <w:proofErr w:type="spellStart"/>
            <w:r w:rsidRPr="00486781">
              <w:rPr>
                <w:color w:val="000000"/>
                <w:kern w:val="1"/>
                <w:sz w:val="20"/>
                <w:szCs w:val="20"/>
                <w:lang w:eastAsia="uk-UA"/>
              </w:rPr>
              <w:t>оборотно</w:t>
            </w:r>
            <w:proofErr w:type="spellEnd"/>
            <w:r w:rsidRPr="00486781">
              <w:rPr>
                <w:color w:val="000000"/>
                <w:kern w:val="1"/>
                <w:sz w:val="20"/>
                <w:szCs w:val="20"/>
                <w:lang w:eastAsia="uk-UA"/>
              </w:rPr>
              <w:t>- сальдової відомості по рахунку 104 за 01.01.2024-24.09.2025</w:t>
            </w:r>
          </w:p>
        </w:tc>
      </w:tr>
      <w:tr w:rsidR="00F75644" w:rsidRPr="00967C60" w14:paraId="415F65DF" w14:textId="77777777" w:rsidTr="00000152">
        <w:tc>
          <w:tcPr>
            <w:tcW w:w="4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2B42" w14:textId="0C2758F4" w:rsidR="00F75644" w:rsidRPr="00967C60" w:rsidRDefault="00486781" w:rsidP="00486781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247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82F5" w14:textId="4CDF3C7C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pacing w:val="-3"/>
              </w:rPr>
              <w:t xml:space="preserve">Машини </w:t>
            </w:r>
            <w:proofErr w:type="spellStart"/>
            <w:r w:rsidRPr="00967C60">
              <w:rPr>
                <w:spacing w:val="-3"/>
              </w:rPr>
              <w:t>поливально</w:t>
            </w:r>
            <w:proofErr w:type="spellEnd"/>
            <w:r w:rsidRPr="00967C60">
              <w:rPr>
                <w:spacing w:val="-3"/>
              </w:rPr>
              <w:t>-мийні, місткість  не менше 6000л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44EF" w14:textId="77777777" w:rsidR="00F75644" w:rsidRPr="00F04450" w:rsidRDefault="00F75644" w:rsidP="00F75644">
            <w:pPr>
              <w:jc w:val="center"/>
              <w:rPr>
                <w:color w:val="000000"/>
                <w:sz w:val="20"/>
                <w:lang w:bidi="ru-RU"/>
              </w:rPr>
            </w:pPr>
            <w:r w:rsidRPr="00F04450">
              <w:rPr>
                <w:color w:val="000000"/>
                <w:sz w:val="20"/>
                <w:lang w:bidi="ru-RU"/>
              </w:rPr>
              <w:t xml:space="preserve">Спеціальний вантажний- спеціальний </w:t>
            </w:r>
            <w:proofErr w:type="spellStart"/>
            <w:r w:rsidRPr="00F04450">
              <w:rPr>
                <w:color w:val="000000"/>
                <w:sz w:val="20"/>
                <w:lang w:bidi="ru-RU"/>
              </w:rPr>
              <w:t>підмітально</w:t>
            </w:r>
            <w:proofErr w:type="spellEnd"/>
            <w:r w:rsidRPr="00F04450">
              <w:rPr>
                <w:color w:val="000000"/>
                <w:sz w:val="20"/>
                <w:lang w:bidi="ru-RU"/>
              </w:rPr>
              <w:t>-</w:t>
            </w:r>
          </w:p>
          <w:p w14:paraId="3D5FADC5" w14:textId="660C359A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proofErr w:type="spellStart"/>
            <w:r w:rsidRPr="00F04450">
              <w:rPr>
                <w:color w:val="000000"/>
                <w:sz w:val="20"/>
                <w:lang w:bidi="ru-RU"/>
              </w:rPr>
              <w:t>прибиральна</w:t>
            </w:r>
            <w:proofErr w:type="spellEnd"/>
            <w:r w:rsidRPr="00F04450">
              <w:rPr>
                <w:color w:val="000000"/>
                <w:sz w:val="20"/>
                <w:lang w:bidi="ru-RU"/>
              </w:rPr>
              <w:t>-С МАЗ 533702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4452" w14:textId="3FA7A0A2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BCAE4" w14:textId="22CE29D1" w:rsidR="00F75644" w:rsidRPr="00967C60" w:rsidRDefault="0060674D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  <w:szCs w:val="20"/>
              </w:rPr>
              <w:t xml:space="preserve">Договір про надання послуг </w:t>
            </w:r>
            <w:r w:rsidR="00F75644" w:rsidRPr="00F0445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A1FC" w14:textId="77777777" w:rsidR="00F75644" w:rsidRPr="00F04450" w:rsidRDefault="00F75644" w:rsidP="00F75644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t>Договір про надання послуг спецтехнікою від 03.03.2025</w:t>
            </w:r>
          </w:p>
          <w:p w14:paraId="7CA8093A" w14:textId="77777777" w:rsidR="00F75644" w:rsidRPr="00F04450" w:rsidRDefault="00F75644" w:rsidP="00F75644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t>№ 03/03-25/Т,</w:t>
            </w:r>
          </w:p>
          <w:p w14:paraId="5576EE41" w14:textId="77777777" w:rsidR="00F75644" w:rsidRPr="00F04450" w:rsidRDefault="00F75644" w:rsidP="00F75644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t>укладений з ТОВ «ТЕХНО-</w:t>
            </w:r>
          </w:p>
          <w:p w14:paraId="4E9F1AF0" w14:textId="77777777" w:rsidR="00F75644" w:rsidRPr="00F04450" w:rsidRDefault="00F75644" w:rsidP="00F75644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t xml:space="preserve">ЛІДЕР», </w:t>
            </w:r>
          </w:p>
          <w:p w14:paraId="2FE36326" w14:textId="48D95589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</w:rPr>
              <w:t>свідоцтво про реєстрацію транспортного засобу СХЕ 752043 від 24.01.2020</w:t>
            </w:r>
          </w:p>
        </w:tc>
      </w:tr>
      <w:tr w:rsidR="00F75644" w:rsidRPr="00967C60" w14:paraId="55DE43FA" w14:textId="77777777" w:rsidTr="00000152">
        <w:tc>
          <w:tcPr>
            <w:tcW w:w="4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8E0C" w14:textId="77777777" w:rsidR="00F75644" w:rsidRPr="00967C60" w:rsidRDefault="00F75644" w:rsidP="00F75644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4C8A" w14:textId="77777777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spacing w:val="-3"/>
              </w:rPr>
            </w:pP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0922" w14:textId="77777777" w:rsidR="00F75644" w:rsidRPr="00F04450" w:rsidRDefault="00F75644" w:rsidP="00F75644">
            <w:pPr>
              <w:jc w:val="center"/>
              <w:rPr>
                <w:color w:val="000000"/>
                <w:sz w:val="20"/>
                <w:lang w:bidi="ru-RU"/>
              </w:rPr>
            </w:pPr>
            <w:proofErr w:type="spellStart"/>
            <w:r w:rsidRPr="00F04450">
              <w:rPr>
                <w:color w:val="000000"/>
                <w:sz w:val="20"/>
                <w:lang w:bidi="ru-RU"/>
              </w:rPr>
              <w:t>Поливомийне</w:t>
            </w:r>
            <w:proofErr w:type="spellEnd"/>
            <w:r w:rsidRPr="00F04450">
              <w:rPr>
                <w:color w:val="000000"/>
                <w:sz w:val="20"/>
                <w:lang w:bidi="ru-RU"/>
              </w:rPr>
              <w:t xml:space="preserve"> та </w:t>
            </w:r>
            <w:proofErr w:type="spellStart"/>
            <w:r w:rsidRPr="00F04450">
              <w:rPr>
                <w:color w:val="000000"/>
                <w:sz w:val="20"/>
                <w:lang w:bidi="ru-RU"/>
              </w:rPr>
              <w:t>щіточне</w:t>
            </w:r>
            <w:proofErr w:type="spellEnd"/>
            <w:r w:rsidRPr="00F04450">
              <w:rPr>
                <w:color w:val="000000"/>
                <w:sz w:val="20"/>
                <w:lang w:bidi="ru-RU"/>
              </w:rPr>
              <w:t xml:space="preserve"> обладнання машини</w:t>
            </w:r>
          </w:p>
          <w:p w14:paraId="1125FD03" w14:textId="7B87208F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color w:val="000000"/>
                <w:sz w:val="20"/>
                <w:lang w:bidi="ru-RU"/>
              </w:rPr>
              <w:t>комбінованої дорожньої МКД-33-03.11</w:t>
            </w:r>
          </w:p>
        </w:tc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1C60" w14:textId="1CCA3621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893C" w14:textId="777CC3E6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color w:val="000000"/>
                <w:sz w:val="20"/>
                <w:szCs w:val="20"/>
              </w:rPr>
              <w:t xml:space="preserve">Власне </w:t>
            </w:r>
            <w:r w:rsidRPr="00F0445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E8E1A" w14:textId="4F66F3BC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</w:rPr>
              <w:t xml:space="preserve">Витяг від 24.09.2025 № б/н з </w:t>
            </w:r>
            <w:proofErr w:type="spellStart"/>
            <w:r w:rsidRPr="00F04450">
              <w:rPr>
                <w:sz w:val="20"/>
              </w:rPr>
              <w:t>оборотно</w:t>
            </w:r>
            <w:proofErr w:type="spellEnd"/>
            <w:r w:rsidRPr="00F04450">
              <w:rPr>
                <w:sz w:val="20"/>
              </w:rPr>
              <w:t>- сальдової відомості по рахунку 104 за 01.01.2024-24.09.2025</w:t>
            </w:r>
          </w:p>
        </w:tc>
      </w:tr>
    </w:tbl>
    <w:p w14:paraId="1D2D04D8" w14:textId="77777777" w:rsidR="00F75644" w:rsidRPr="00F75644" w:rsidRDefault="00F75644" w:rsidP="00F75644">
      <w:pPr>
        <w:widowControl/>
        <w:suppressAutoHyphens/>
        <w:autoSpaceDE/>
        <w:autoSpaceDN/>
        <w:jc w:val="both"/>
        <w:rPr>
          <w:i/>
          <w:kern w:val="1"/>
          <w:sz w:val="24"/>
          <w:szCs w:val="24"/>
          <w:lang w:eastAsia="uk-UA"/>
        </w:rPr>
      </w:pPr>
      <w:r w:rsidRPr="00F75644">
        <w:rPr>
          <w:i/>
          <w:iCs/>
          <w:color w:val="000000"/>
          <w:kern w:val="1"/>
          <w:sz w:val="24"/>
          <w:szCs w:val="24"/>
          <w:lang w:eastAsia="uk-UA"/>
        </w:rPr>
        <w:t>Ця довідка повинна відображати устаткування, машини, механізми тощо, їх кількість, що має бути достатньою для забезпечення виконання заявлених замовником обсягів та видів робіт.</w:t>
      </w:r>
    </w:p>
    <w:p w14:paraId="631FA6FC" w14:textId="77777777" w:rsidR="00F75644" w:rsidRPr="00F75644" w:rsidRDefault="00F75644" w:rsidP="00F75644">
      <w:pPr>
        <w:widowControl/>
        <w:suppressAutoHyphens/>
        <w:autoSpaceDE/>
        <w:autoSpaceDN/>
        <w:jc w:val="both"/>
        <w:rPr>
          <w:kern w:val="1"/>
          <w:sz w:val="24"/>
          <w:szCs w:val="24"/>
          <w:lang w:eastAsia="uk-UA"/>
        </w:rPr>
      </w:pPr>
      <w:r w:rsidRPr="00F75644">
        <w:rPr>
          <w:i/>
          <w:iCs/>
          <w:color w:val="000000"/>
          <w:kern w:val="1"/>
          <w:sz w:val="24"/>
          <w:szCs w:val="24"/>
          <w:lang w:eastAsia="uk-UA"/>
        </w:rPr>
        <w:t>* якщо Учасник є власником, зазначається "власний", в інших випадках – зазначається “право користування” механізмів, обладнання та устаткування тощо (договір оренди, договір лізингу, договір надання послуг, договір субпідряду (</w:t>
      </w:r>
      <w:proofErr w:type="spellStart"/>
      <w:r w:rsidRPr="00F75644">
        <w:rPr>
          <w:i/>
          <w:iCs/>
          <w:color w:val="000000"/>
          <w:kern w:val="1"/>
          <w:sz w:val="24"/>
          <w:szCs w:val="24"/>
          <w:lang w:eastAsia="uk-UA"/>
        </w:rPr>
        <w:t>підряду</w:t>
      </w:r>
      <w:proofErr w:type="spellEnd"/>
      <w:r w:rsidRPr="00F75644">
        <w:rPr>
          <w:i/>
          <w:iCs/>
          <w:color w:val="000000"/>
          <w:kern w:val="1"/>
          <w:sz w:val="24"/>
          <w:szCs w:val="24"/>
          <w:lang w:eastAsia="uk-UA"/>
        </w:rPr>
        <w:t>) або в інший спосіб, визначений законодавством України).</w:t>
      </w:r>
    </w:p>
    <w:p w14:paraId="50560D8D" w14:textId="77777777" w:rsidR="00F75644" w:rsidRPr="00F75644" w:rsidRDefault="00F75644" w:rsidP="00F75644">
      <w:pPr>
        <w:widowControl/>
        <w:suppressAutoHyphens/>
        <w:autoSpaceDE/>
        <w:autoSpaceDN/>
        <w:ind w:right="140"/>
        <w:jc w:val="both"/>
        <w:rPr>
          <w:i/>
          <w:iCs/>
          <w:color w:val="000000"/>
          <w:kern w:val="1"/>
          <w:sz w:val="24"/>
          <w:szCs w:val="24"/>
          <w:lang w:eastAsia="uk-UA"/>
        </w:rPr>
      </w:pPr>
      <w:r w:rsidRPr="00F75644">
        <w:rPr>
          <w:i/>
          <w:iCs/>
          <w:color w:val="000000"/>
          <w:kern w:val="1"/>
          <w:sz w:val="24"/>
          <w:szCs w:val="24"/>
          <w:lang w:eastAsia="uk-UA"/>
        </w:rPr>
        <w:t>** зазначається номер та дата документу приналежності відповідно до  графи 6 Таблиці 3.1.</w:t>
      </w:r>
    </w:p>
    <w:bookmarkEnd w:id="0"/>
    <w:p w14:paraId="339DEE7E" w14:textId="77777777" w:rsidR="0026759E" w:rsidRPr="00967C60" w:rsidRDefault="0026759E" w:rsidP="00B64C36">
      <w:pPr>
        <w:widowControl/>
        <w:autoSpaceDE/>
        <w:autoSpaceDN/>
        <w:spacing w:line="259" w:lineRule="auto"/>
        <w:ind w:left="426"/>
        <w:jc w:val="both"/>
        <w:rPr>
          <w:rFonts w:eastAsia="Calibri"/>
          <w:b/>
          <w:sz w:val="24"/>
          <w:szCs w:val="24"/>
        </w:rPr>
      </w:pPr>
    </w:p>
    <w:p w14:paraId="1B850485" w14:textId="22BF99DE" w:rsidR="00C14894" w:rsidRPr="0060737C" w:rsidRDefault="00C14894" w:rsidP="00B64C36">
      <w:pPr>
        <w:widowControl/>
        <w:autoSpaceDE/>
        <w:autoSpaceDN/>
        <w:spacing w:line="259" w:lineRule="auto"/>
        <w:ind w:left="426"/>
        <w:jc w:val="both"/>
        <w:rPr>
          <w:rFonts w:eastAsia="Calibri"/>
          <w:b/>
          <w:sz w:val="24"/>
          <w:szCs w:val="24"/>
        </w:rPr>
      </w:pPr>
      <w:r w:rsidRPr="00967C60">
        <w:rPr>
          <w:rFonts w:eastAsia="Calibri"/>
          <w:b/>
          <w:sz w:val="24"/>
          <w:szCs w:val="24"/>
        </w:rPr>
        <w:t xml:space="preserve">Представник за довіреністю  </w:t>
      </w:r>
      <w:r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C34038" w:rsidRPr="00967C60">
        <w:rPr>
          <w:rFonts w:eastAsia="Calibri"/>
          <w:b/>
          <w:sz w:val="24"/>
          <w:szCs w:val="24"/>
        </w:rPr>
        <w:t>О.</w:t>
      </w:r>
      <w:r w:rsidRPr="00967C60">
        <w:rPr>
          <w:rFonts w:eastAsia="Calibri"/>
          <w:b/>
          <w:sz w:val="24"/>
          <w:szCs w:val="24"/>
        </w:rPr>
        <w:t xml:space="preserve"> </w:t>
      </w:r>
      <w:proofErr w:type="spellStart"/>
      <w:r w:rsidRPr="00967C60">
        <w:rPr>
          <w:rFonts w:eastAsia="Calibri"/>
          <w:b/>
          <w:sz w:val="24"/>
          <w:szCs w:val="24"/>
        </w:rPr>
        <w:t>Дібіров</w:t>
      </w:r>
      <w:proofErr w:type="spellEnd"/>
    </w:p>
    <w:p w14:paraId="590B1770" w14:textId="77777777" w:rsidR="008C18B0" w:rsidRPr="0060737C" w:rsidRDefault="008C18B0" w:rsidP="00C14894">
      <w:pPr>
        <w:rPr>
          <w:sz w:val="24"/>
        </w:rPr>
      </w:pPr>
    </w:p>
    <w:sectPr w:rsidR="008C18B0" w:rsidRPr="0060737C" w:rsidSect="00B07A17">
      <w:headerReference w:type="default" r:id="rId7"/>
      <w:pgSz w:w="11910" w:h="16840"/>
      <w:pgMar w:top="760" w:right="159" w:bottom="278" w:left="1140" w:header="2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F333F" w14:textId="77777777" w:rsidR="0016222F" w:rsidRDefault="0016222F">
      <w:r>
        <w:separator/>
      </w:r>
    </w:p>
  </w:endnote>
  <w:endnote w:type="continuationSeparator" w:id="0">
    <w:p w14:paraId="09DD00B4" w14:textId="77777777" w:rsidR="0016222F" w:rsidRDefault="0016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E1E1F" w14:textId="77777777" w:rsidR="0016222F" w:rsidRDefault="0016222F">
      <w:r>
        <w:separator/>
      </w:r>
    </w:p>
  </w:footnote>
  <w:footnote w:type="continuationSeparator" w:id="0">
    <w:p w14:paraId="4DE15DB7" w14:textId="77777777" w:rsidR="0016222F" w:rsidRDefault="00162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A303B" w14:textId="77777777" w:rsidR="002F644D" w:rsidRDefault="00C14894">
    <w:pPr>
      <w:pStyle w:val="a7"/>
    </w:pPr>
    <w:r>
      <w:rPr>
        <w:noProof/>
        <w:lang w:val="ru-RU" w:eastAsia="ru-RU"/>
      </w:rPr>
      <w:drawing>
        <wp:inline distT="0" distB="0" distL="0" distR="0" wp14:anchorId="4338E902" wp14:editId="794FDCB9">
          <wp:extent cx="6821805" cy="890270"/>
          <wp:effectExtent l="0" t="0" r="0" b="508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180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3321"/>
    <w:multiLevelType w:val="hybridMultilevel"/>
    <w:tmpl w:val="91480426"/>
    <w:lvl w:ilvl="0" w:tplc="8494C568">
      <w:numFmt w:val="bullet"/>
      <w:lvlText w:val="•"/>
      <w:lvlJc w:val="left"/>
      <w:pPr>
        <w:ind w:left="27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58E1C0">
      <w:numFmt w:val="bullet"/>
      <w:lvlText w:val="•"/>
      <w:lvlJc w:val="left"/>
      <w:pPr>
        <w:ind w:left="1312" w:hanging="142"/>
      </w:pPr>
      <w:rPr>
        <w:rFonts w:hint="default"/>
        <w:lang w:val="uk-UA" w:eastAsia="en-US" w:bidi="ar-SA"/>
      </w:rPr>
    </w:lvl>
    <w:lvl w:ilvl="2" w:tplc="39001E8C">
      <w:numFmt w:val="bullet"/>
      <w:lvlText w:val="•"/>
      <w:lvlJc w:val="left"/>
      <w:pPr>
        <w:ind w:left="2345" w:hanging="142"/>
      </w:pPr>
      <w:rPr>
        <w:rFonts w:hint="default"/>
        <w:lang w:val="uk-UA" w:eastAsia="en-US" w:bidi="ar-SA"/>
      </w:rPr>
    </w:lvl>
    <w:lvl w:ilvl="3" w:tplc="6032D094">
      <w:numFmt w:val="bullet"/>
      <w:lvlText w:val="•"/>
      <w:lvlJc w:val="left"/>
      <w:pPr>
        <w:ind w:left="3378" w:hanging="142"/>
      </w:pPr>
      <w:rPr>
        <w:rFonts w:hint="default"/>
        <w:lang w:val="uk-UA" w:eastAsia="en-US" w:bidi="ar-SA"/>
      </w:rPr>
    </w:lvl>
    <w:lvl w:ilvl="4" w:tplc="38FC8188">
      <w:numFmt w:val="bullet"/>
      <w:lvlText w:val="•"/>
      <w:lvlJc w:val="left"/>
      <w:pPr>
        <w:ind w:left="4411" w:hanging="142"/>
      </w:pPr>
      <w:rPr>
        <w:rFonts w:hint="default"/>
        <w:lang w:val="uk-UA" w:eastAsia="en-US" w:bidi="ar-SA"/>
      </w:rPr>
    </w:lvl>
    <w:lvl w:ilvl="5" w:tplc="9D2C2962">
      <w:numFmt w:val="bullet"/>
      <w:lvlText w:val="•"/>
      <w:lvlJc w:val="left"/>
      <w:pPr>
        <w:ind w:left="5444" w:hanging="142"/>
      </w:pPr>
      <w:rPr>
        <w:rFonts w:hint="default"/>
        <w:lang w:val="uk-UA" w:eastAsia="en-US" w:bidi="ar-SA"/>
      </w:rPr>
    </w:lvl>
    <w:lvl w:ilvl="6" w:tplc="F742597A">
      <w:numFmt w:val="bullet"/>
      <w:lvlText w:val="•"/>
      <w:lvlJc w:val="left"/>
      <w:pPr>
        <w:ind w:left="6477" w:hanging="142"/>
      </w:pPr>
      <w:rPr>
        <w:rFonts w:hint="default"/>
        <w:lang w:val="uk-UA" w:eastAsia="en-US" w:bidi="ar-SA"/>
      </w:rPr>
    </w:lvl>
    <w:lvl w:ilvl="7" w:tplc="05EA4120">
      <w:numFmt w:val="bullet"/>
      <w:lvlText w:val="•"/>
      <w:lvlJc w:val="left"/>
      <w:pPr>
        <w:ind w:left="7510" w:hanging="142"/>
      </w:pPr>
      <w:rPr>
        <w:rFonts w:hint="default"/>
        <w:lang w:val="uk-UA" w:eastAsia="en-US" w:bidi="ar-SA"/>
      </w:rPr>
    </w:lvl>
    <w:lvl w:ilvl="8" w:tplc="CB66C4FA">
      <w:numFmt w:val="bullet"/>
      <w:lvlText w:val="•"/>
      <w:lvlJc w:val="left"/>
      <w:pPr>
        <w:ind w:left="8543" w:hanging="142"/>
      </w:pPr>
      <w:rPr>
        <w:rFonts w:hint="default"/>
        <w:lang w:val="uk-UA" w:eastAsia="en-US" w:bidi="ar-SA"/>
      </w:rPr>
    </w:lvl>
  </w:abstractNum>
  <w:abstractNum w:abstractNumId="1" w15:restartNumberingAfterBreak="0">
    <w:nsid w:val="18FC3173"/>
    <w:multiLevelType w:val="multilevel"/>
    <w:tmpl w:val="834C6346"/>
    <w:lvl w:ilvl="0">
      <w:start w:val="9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1CA87CEC"/>
    <w:multiLevelType w:val="hybridMultilevel"/>
    <w:tmpl w:val="90B0345C"/>
    <w:lvl w:ilvl="0" w:tplc="F7A4D5C8">
      <w:start w:val="1"/>
      <w:numFmt w:val="decimal"/>
      <w:lvlText w:val="%1."/>
      <w:lvlJc w:val="left"/>
      <w:pPr>
        <w:ind w:left="4875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DA9638B4">
      <w:numFmt w:val="bullet"/>
      <w:lvlText w:val="•"/>
      <w:lvlJc w:val="left"/>
      <w:pPr>
        <w:ind w:left="5452" w:hanging="711"/>
      </w:pPr>
      <w:rPr>
        <w:rFonts w:hint="default"/>
        <w:lang w:val="uk-UA" w:eastAsia="en-US" w:bidi="ar-SA"/>
      </w:rPr>
    </w:lvl>
    <w:lvl w:ilvl="2" w:tplc="A1CC867E">
      <w:numFmt w:val="bullet"/>
      <w:lvlText w:val="•"/>
      <w:lvlJc w:val="left"/>
      <w:pPr>
        <w:ind w:left="6025" w:hanging="711"/>
      </w:pPr>
      <w:rPr>
        <w:rFonts w:hint="default"/>
        <w:lang w:val="uk-UA" w:eastAsia="en-US" w:bidi="ar-SA"/>
      </w:rPr>
    </w:lvl>
    <w:lvl w:ilvl="3" w:tplc="102489E4">
      <w:numFmt w:val="bullet"/>
      <w:lvlText w:val="•"/>
      <w:lvlJc w:val="left"/>
      <w:pPr>
        <w:ind w:left="6598" w:hanging="711"/>
      </w:pPr>
      <w:rPr>
        <w:rFonts w:hint="default"/>
        <w:lang w:val="uk-UA" w:eastAsia="en-US" w:bidi="ar-SA"/>
      </w:rPr>
    </w:lvl>
    <w:lvl w:ilvl="4" w:tplc="54C23010">
      <w:numFmt w:val="bullet"/>
      <w:lvlText w:val="•"/>
      <w:lvlJc w:val="left"/>
      <w:pPr>
        <w:ind w:left="7171" w:hanging="711"/>
      </w:pPr>
      <w:rPr>
        <w:rFonts w:hint="default"/>
        <w:lang w:val="uk-UA" w:eastAsia="en-US" w:bidi="ar-SA"/>
      </w:rPr>
    </w:lvl>
    <w:lvl w:ilvl="5" w:tplc="32F65356">
      <w:numFmt w:val="bullet"/>
      <w:lvlText w:val="•"/>
      <w:lvlJc w:val="left"/>
      <w:pPr>
        <w:ind w:left="7744" w:hanging="711"/>
      </w:pPr>
      <w:rPr>
        <w:rFonts w:hint="default"/>
        <w:lang w:val="uk-UA" w:eastAsia="en-US" w:bidi="ar-SA"/>
      </w:rPr>
    </w:lvl>
    <w:lvl w:ilvl="6" w:tplc="94724BBC">
      <w:numFmt w:val="bullet"/>
      <w:lvlText w:val="•"/>
      <w:lvlJc w:val="left"/>
      <w:pPr>
        <w:ind w:left="8317" w:hanging="711"/>
      </w:pPr>
      <w:rPr>
        <w:rFonts w:hint="default"/>
        <w:lang w:val="uk-UA" w:eastAsia="en-US" w:bidi="ar-SA"/>
      </w:rPr>
    </w:lvl>
    <w:lvl w:ilvl="7" w:tplc="FB0A57C2">
      <w:numFmt w:val="bullet"/>
      <w:lvlText w:val="•"/>
      <w:lvlJc w:val="left"/>
      <w:pPr>
        <w:ind w:left="8890" w:hanging="711"/>
      </w:pPr>
      <w:rPr>
        <w:rFonts w:hint="default"/>
        <w:lang w:val="uk-UA" w:eastAsia="en-US" w:bidi="ar-SA"/>
      </w:rPr>
    </w:lvl>
    <w:lvl w:ilvl="8" w:tplc="2CD8CAF6">
      <w:numFmt w:val="bullet"/>
      <w:lvlText w:val="•"/>
      <w:lvlJc w:val="left"/>
      <w:pPr>
        <w:ind w:left="9463" w:hanging="711"/>
      </w:pPr>
      <w:rPr>
        <w:rFonts w:hint="default"/>
        <w:lang w:val="uk-UA" w:eastAsia="en-US" w:bidi="ar-SA"/>
      </w:rPr>
    </w:lvl>
  </w:abstractNum>
  <w:abstractNum w:abstractNumId="3" w15:restartNumberingAfterBreak="0">
    <w:nsid w:val="1DAB6D82"/>
    <w:multiLevelType w:val="multilevel"/>
    <w:tmpl w:val="0CE400B6"/>
    <w:lvl w:ilvl="0">
      <w:start w:val="6"/>
      <w:numFmt w:val="decimal"/>
      <w:lvlText w:val="%1"/>
      <w:lvlJc w:val="left"/>
      <w:pPr>
        <w:ind w:left="1694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94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48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7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5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7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27035FAB"/>
    <w:multiLevelType w:val="multilevel"/>
    <w:tmpl w:val="F1F854FA"/>
    <w:lvl w:ilvl="0">
      <w:start w:val="3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99D22EE"/>
    <w:multiLevelType w:val="multilevel"/>
    <w:tmpl w:val="550AE78E"/>
    <w:lvl w:ilvl="0">
      <w:start w:val="10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6" w15:restartNumberingAfterBreak="0">
    <w:nsid w:val="31361976"/>
    <w:multiLevelType w:val="multilevel"/>
    <w:tmpl w:val="B6CEAA88"/>
    <w:lvl w:ilvl="0">
      <w:start w:val="7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7" w15:restartNumberingAfterBreak="0">
    <w:nsid w:val="3E6143DA"/>
    <w:multiLevelType w:val="multilevel"/>
    <w:tmpl w:val="57945B40"/>
    <w:lvl w:ilvl="0">
      <w:start w:val="11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1A3DAD"/>
    <w:multiLevelType w:val="multilevel"/>
    <w:tmpl w:val="0DEC7B1A"/>
    <w:lvl w:ilvl="0">
      <w:start w:val="4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9" w15:restartNumberingAfterBreak="0">
    <w:nsid w:val="60EE63F2"/>
    <w:multiLevelType w:val="multilevel"/>
    <w:tmpl w:val="049AF4B4"/>
    <w:lvl w:ilvl="0">
      <w:start w:val="5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0" w15:restartNumberingAfterBreak="0">
    <w:nsid w:val="619022BA"/>
    <w:multiLevelType w:val="multilevel"/>
    <w:tmpl w:val="6442AAEA"/>
    <w:lvl w:ilvl="0">
      <w:start w:val="12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1" w15:restartNumberingAfterBreak="0">
    <w:nsid w:val="705653E3"/>
    <w:multiLevelType w:val="hybridMultilevel"/>
    <w:tmpl w:val="08841492"/>
    <w:lvl w:ilvl="0" w:tplc="937C6392">
      <w:numFmt w:val="bullet"/>
      <w:lvlText w:val="–"/>
      <w:lvlJc w:val="left"/>
      <w:pPr>
        <w:ind w:left="27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DECE476">
      <w:numFmt w:val="bullet"/>
      <w:lvlText w:val="-"/>
      <w:lvlJc w:val="left"/>
      <w:pPr>
        <w:ind w:left="27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1B7A7596">
      <w:numFmt w:val="bullet"/>
      <w:lvlText w:val="•"/>
      <w:lvlJc w:val="left"/>
      <w:pPr>
        <w:ind w:left="2345" w:hanging="238"/>
      </w:pPr>
      <w:rPr>
        <w:rFonts w:hint="default"/>
        <w:lang w:val="uk-UA" w:eastAsia="en-US" w:bidi="ar-SA"/>
      </w:rPr>
    </w:lvl>
    <w:lvl w:ilvl="3" w:tplc="88A249AC">
      <w:numFmt w:val="bullet"/>
      <w:lvlText w:val="•"/>
      <w:lvlJc w:val="left"/>
      <w:pPr>
        <w:ind w:left="3378" w:hanging="238"/>
      </w:pPr>
      <w:rPr>
        <w:rFonts w:hint="default"/>
        <w:lang w:val="uk-UA" w:eastAsia="en-US" w:bidi="ar-SA"/>
      </w:rPr>
    </w:lvl>
    <w:lvl w:ilvl="4" w:tplc="B4141B6C">
      <w:numFmt w:val="bullet"/>
      <w:lvlText w:val="•"/>
      <w:lvlJc w:val="left"/>
      <w:pPr>
        <w:ind w:left="4411" w:hanging="238"/>
      </w:pPr>
      <w:rPr>
        <w:rFonts w:hint="default"/>
        <w:lang w:val="uk-UA" w:eastAsia="en-US" w:bidi="ar-SA"/>
      </w:rPr>
    </w:lvl>
    <w:lvl w:ilvl="5" w:tplc="7D8E25BA">
      <w:numFmt w:val="bullet"/>
      <w:lvlText w:val="•"/>
      <w:lvlJc w:val="left"/>
      <w:pPr>
        <w:ind w:left="5444" w:hanging="238"/>
      </w:pPr>
      <w:rPr>
        <w:rFonts w:hint="default"/>
        <w:lang w:val="uk-UA" w:eastAsia="en-US" w:bidi="ar-SA"/>
      </w:rPr>
    </w:lvl>
    <w:lvl w:ilvl="6" w:tplc="9D0A22BA">
      <w:numFmt w:val="bullet"/>
      <w:lvlText w:val="•"/>
      <w:lvlJc w:val="left"/>
      <w:pPr>
        <w:ind w:left="6477" w:hanging="238"/>
      </w:pPr>
      <w:rPr>
        <w:rFonts w:hint="default"/>
        <w:lang w:val="uk-UA" w:eastAsia="en-US" w:bidi="ar-SA"/>
      </w:rPr>
    </w:lvl>
    <w:lvl w:ilvl="7" w:tplc="A66E68EC">
      <w:numFmt w:val="bullet"/>
      <w:lvlText w:val="•"/>
      <w:lvlJc w:val="left"/>
      <w:pPr>
        <w:ind w:left="7510" w:hanging="238"/>
      </w:pPr>
      <w:rPr>
        <w:rFonts w:hint="default"/>
        <w:lang w:val="uk-UA" w:eastAsia="en-US" w:bidi="ar-SA"/>
      </w:rPr>
    </w:lvl>
    <w:lvl w:ilvl="8" w:tplc="C5865C5E">
      <w:numFmt w:val="bullet"/>
      <w:lvlText w:val="•"/>
      <w:lvlJc w:val="left"/>
      <w:pPr>
        <w:ind w:left="8543" w:hanging="238"/>
      </w:pPr>
      <w:rPr>
        <w:rFonts w:hint="default"/>
        <w:lang w:val="uk-UA" w:eastAsia="en-US" w:bidi="ar-SA"/>
      </w:rPr>
    </w:lvl>
  </w:abstractNum>
  <w:abstractNum w:abstractNumId="12" w15:restartNumberingAfterBreak="0">
    <w:nsid w:val="74786757"/>
    <w:multiLevelType w:val="multilevel"/>
    <w:tmpl w:val="C0C4B6B4"/>
    <w:lvl w:ilvl="0">
      <w:start w:val="8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3" w15:restartNumberingAfterBreak="0">
    <w:nsid w:val="7584138B"/>
    <w:multiLevelType w:val="hybridMultilevel"/>
    <w:tmpl w:val="2070D8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BFB21A4"/>
    <w:multiLevelType w:val="multilevel"/>
    <w:tmpl w:val="027A4168"/>
    <w:lvl w:ilvl="0">
      <w:start w:val="1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5" w15:restartNumberingAfterBreak="0">
    <w:nsid w:val="7F832016"/>
    <w:multiLevelType w:val="multilevel"/>
    <w:tmpl w:val="A7ACE564"/>
    <w:lvl w:ilvl="0">
      <w:start w:val="2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12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B0"/>
    <w:rsid w:val="00000152"/>
    <w:rsid w:val="000C5D59"/>
    <w:rsid w:val="000C7E08"/>
    <w:rsid w:val="000F6E2D"/>
    <w:rsid w:val="001079CE"/>
    <w:rsid w:val="001360FD"/>
    <w:rsid w:val="00152BB7"/>
    <w:rsid w:val="0016222F"/>
    <w:rsid w:val="00163132"/>
    <w:rsid w:val="00175301"/>
    <w:rsid w:val="00225129"/>
    <w:rsid w:val="0024010A"/>
    <w:rsid w:val="0025692C"/>
    <w:rsid w:val="00260C8D"/>
    <w:rsid w:val="0026759E"/>
    <w:rsid w:val="00293E42"/>
    <w:rsid w:val="002B50F7"/>
    <w:rsid w:val="002D45B9"/>
    <w:rsid w:val="002F644D"/>
    <w:rsid w:val="0034127F"/>
    <w:rsid w:val="003557B4"/>
    <w:rsid w:val="003D4578"/>
    <w:rsid w:val="00406FB1"/>
    <w:rsid w:val="00437377"/>
    <w:rsid w:val="00440620"/>
    <w:rsid w:val="004537D2"/>
    <w:rsid w:val="0046041F"/>
    <w:rsid w:val="0047610E"/>
    <w:rsid w:val="0048344B"/>
    <w:rsid w:val="00486781"/>
    <w:rsid w:val="00493FC9"/>
    <w:rsid w:val="005305BD"/>
    <w:rsid w:val="00553A5D"/>
    <w:rsid w:val="005A6FE4"/>
    <w:rsid w:val="005B02F5"/>
    <w:rsid w:val="005B12B4"/>
    <w:rsid w:val="005D2CDC"/>
    <w:rsid w:val="0060674D"/>
    <w:rsid w:val="0060737C"/>
    <w:rsid w:val="00643810"/>
    <w:rsid w:val="006B23E6"/>
    <w:rsid w:val="006E2E1D"/>
    <w:rsid w:val="006F1510"/>
    <w:rsid w:val="0071486B"/>
    <w:rsid w:val="00765EC3"/>
    <w:rsid w:val="007732E9"/>
    <w:rsid w:val="00792711"/>
    <w:rsid w:val="007A7972"/>
    <w:rsid w:val="00802766"/>
    <w:rsid w:val="00810D75"/>
    <w:rsid w:val="00851E0A"/>
    <w:rsid w:val="008A5EAD"/>
    <w:rsid w:val="008C18B0"/>
    <w:rsid w:val="008D01E4"/>
    <w:rsid w:val="00927559"/>
    <w:rsid w:val="009506CD"/>
    <w:rsid w:val="00955921"/>
    <w:rsid w:val="009655DB"/>
    <w:rsid w:val="00967C60"/>
    <w:rsid w:val="009804EB"/>
    <w:rsid w:val="009D4FCD"/>
    <w:rsid w:val="00A71BBF"/>
    <w:rsid w:val="00A922C4"/>
    <w:rsid w:val="00B07A17"/>
    <w:rsid w:val="00B17A5C"/>
    <w:rsid w:val="00B44514"/>
    <w:rsid w:val="00B64C36"/>
    <w:rsid w:val="00BA0B40"/>
    <w:rsid w:val="00BE616F"/>
    <w:rsid w:val="00C01B0E"/>
    <w:rsid w:val="00C14894"/>
    <w:rsid w:val="00C34038"/>
    <w:rsid w:val="00CA1D8C"/>
    <w:rsid w:val="00CB7D43"/>
    <w:rsid w:val="00CD4DA0"/>
    <w:rsid w:val="00D40725"/>
    <w:rsid w:val="00D82EF1"/>
    <w:rsid w:val="00D90AED"/>
    <w:rsid w:val="00DB3F85"/>
    <w:rsid w:val="00DC56F4"/>
    <w:rsid w:val="00E0166D"/>
    <w:rsid w:val="00E01893"/>
    <w:rsid w:val="00E118AD"/>
    <w:rsid w:val="00E178C7"/>
    <w:rsid w:val="00E350A4"/>
    <w:rsid w:val="00E47D19"/>
    <w:rsid w:val="00EB06E0"/>
    <w:rsid w:val="00ED33F0"/>
    <w:rsid w:val="00ED5945"/>
    <w:rsid w:val="00EE093B"/>
    <w:rsid w:val="00F1669B"/>
    <w:rsid w:val="00F26A7D"/>
    <w:rsid w:val="00F57758"/>
    <w:rsid w:val="00F57ACE"/>
    <w:rsid w:val="00F60339"/>
    <w:rsid w:val="00F62D29"/>
    <w:rsid w:val="00F64C38"/>
    <w:rsid w:val="00F71FEE"/>
    <w:rsid w:val="00F7235D"/>
    <w:rsid w:val="00F75644"/>
    <w:rsid w:val="00F973A9"/>
    <w:rsid w:val="00FA6E51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127C2"/>
  <w15:docId w15:val="{F103FCDA-A891-407C-9F4B-F6039724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8" w:right="3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78"/>
      <w:jc w:val="both"/>
    </w:pPr>
    <w:rPr>
      <w:sz w:val="24"/>
      <w:szCs w:val="24"/>
    </w:rPr>
  </w:style>
  <w:style w:type="paragraph" w:styleId="a5">
    <w:name w:val="List Paragraph"/>
    <w:aliases w:val="Elenco Normale,название табл/рис,заголовок 1.1,AC List 01,1 Рівень,TES_tekst-punktais,List 1 Numbered,First level bullet,Citation List,Table of contents numbered,normal,Resume Title,Paragraph,Number Bullets,Paragraphe de liste PBLH,new,----"/>
    <w:basedOn w:val="a"/>
    <w:link w:val="a6"/>
    <w:uiPriority w:val="1"/>
    <w:qFormat/>
    <w:pPr>
      <w:ind w:left="27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2"/>
    </w:pPr>
  </w:style>
  <w:style w:type="paragraph" w:styleId="a7">
    <w:name w:val="header"/>
    <w:basedOn w:val="a"/>
    <w:link w:val="a8"/>
    <w:uiPriority w:val="99"/>
    <w:unhideWhenUsed/>
    <w:rsid w:val="004537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37D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4537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37D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BE616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1753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5301"/>
    <w:rPr>
      <w:rFonts w:ascii="Tahoma" w:eastAsia="Times New Roman" w:hAnsi="Tahoma" w:cs="Tahoma"/>
      <w:sz w:val="16"/>
      <w:szCs w:val="16"/>
      <w:lang w:val="uk-UA"/>
    </w:rPr>
  </w:style>
  <w:style w:type="paragraph" w:customStyle="1" w:styleId="10">
    <w:name w:val="Абзац списку1"/>
    <w:basedOn w:val="a"/>
    <w:qFormat/>
    <w:rsid w:val="0046041F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paragraph" w:customStyle="1" w:styleId="ListParagraph1">
    <w:name w:val="List Paragraph1"/>
    <w:basedOn w:val="a"/>
    <w:rsid w:val="0026759E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customStyle="1" w:styleId="a6">
    <w:name w:val="Абзац списка Знак"/>
    <w:aliases w:val="Elenco Normale Знак,название табл/рис Знак,заголовок 1.1 Знак,AC List 01 Знак,1 Рівень Знак,TES_tekst-punktais Знак,List 1 Numbered Знак,First level bullet Знак,Citation List Знак,Table of contents numbered Знак,normal Знак,new Знак"/>
    <w:link w:val="a5"/>
    <w:uiPriority w:val="1"/>
    <w:qFormat/>
    <w:locked/>
    <w:rsid w:val="0026759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6506</Characters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2025-10-19T20:53:00Z</dcterms:created>
  <dcterms:modified xsi:type="dcterms:W3CDTF">2025-10-19T20:53:00Z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